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F4" w:rsidRDefault="00D305FC">
      <w:pPr>
        <w:rPr>
          <w:rFonts w:ascii="標楷體" w:eastAsia="標楷體" w:hAnsi="標楷體"/>
          <w:b/>
          <w:sz w:val="52"/>
          <w:szCs w:val="52"/>
        </w:rPr>
      </w:pPr>
      <w:r w:rsidRPr="00D305FC">
        <w:rPr>
          <w:rFonts w:ascii="標楷體" w:eastAsia="標楷體" w:hAnsi="標楷體" w:hint="eastAsia"/>
          <w:b/>
          <w:sz w:val="52"/>
          <w:szCs w:val="52"/>
        </w:rPr>
        <w:t>107學年度校務</w:t>
      </w:r>
      <w:r>
        <w:rPr>
          <w:rFonts w:ascii="標楷體" w:eastAsia="標楷體" w:hAnsi="標楷體" w:hint="eastAsia"/>
          <w:b/>
          <w:sz w:val="52"/>
          <w:szCs w:val="52"/>
        </w:rPr>
        <w:t>發展計畫-</w:t>
      </w:r>
      <w:r w:rsidRPr="00D305FC">
        <w:rPr>
          <w:rFonts w:ascii="標楷體" w:eastAsia="標楷體" w:hAnsi="標楷體" w:hint="eastAsia"/>
          <w:b/>
          <w:sz w:val="52"/>
          <w:szCs w:val="52"/>
        </w:rPr>
        <w:t>幼保科資料</w:t>
      </w:r>
    </w:p>
    <w:p w:rsidR="00D305FC" w:rsidRPr="00C53604" w:rsidRDefault="00D305FC" w:rsidP="00D305FC">
      <w:pPr>
        <w:spacing w:before="120" w:line="440" w:lineRule="exact"/>
        <w:rPr>
          <w:rFonts w:ascii="標楷體" w:eastAsia="標楷體" w:hAnsi="標楷體"/>
          <w:b/>
          <w:color w:val="0000FF"/>
          <w:sz w:val="40"/>
          <w:szCs w:val="40"/>
        </w:rPr>
      </w:pPr>
      <w:r w:rsidRPr="00C53604">
        <w:rPr>
          <w:rFonts w:ascii="標楷體" w:eastAsia="標楷體" w:hAnsi="標楷體" w:hint="eastAsia"/>
          <w:b/>
          <w:color w:val="0000FF"/>
          <w:sz w:val="40"/>
          <w:szCs w:val="40"/>
        </w:rPr>
        <w:t>【幼兒保育科】</w:t>
      </w:r>
    </w:p>
    <w:p w:rsidR="00D305FC" w:rsidRPr="00ED489A" w:rsidRDefault="00D305FC" w:rsidP="00D305FC">
      <w:pPr>
        <w:spacing w:before="120" w:line="240" w:lineRule="atLeast"/>
        <w:rPr>
          <w:rFonts w:ascii="標楷體" w:eastAsia="標楷體" w:hAnsi="標楷體"/>
          <w:b/>
          <w:sz w:val="36"/>
          <w:szCs w:val="36"/>
        </w:rPr>
      </w:pPr>
      <w:r w:rsidRPr="00ED489A">
        <w:rPr>
          <w:rFonts w:ascii="標楷體" w:eastAsia="標楷體" w:hAnsi="標楷體" w:hint="eastAsia"/>
          <w:b/>
          <w:sz w:val="36"/>
          <w:szCs w:val="36"/>
        </w:rPr>
        <w:t>一、家政群教育目標</w:t>
      </w:r>
    </w:p>
    <w:p w:rsidR="00D305FC" w:rsidRPr="00D266AC" w:rsidRDefault="00D305FC" w:rsidP="00D305FC">
      <w:pPr>
        <w:spacing w:before="120" w:line="440" w:lineRule="exact"/>
        <w:ind w:leftChars="141" w:left="338"/>
        <w:rPr>
          <w:rFonts w:ascii="標楷體" w:eastAsia="標楷體" w:hAnsi="標楷體"/>
          <w:color w:val="000000" w:themeColor="text1"/>
          <w:sz w:val="28"/>
          <w:szCs w:val="28"/>
        </w:rPr>
      </w:pPr>
      <w:r w:rsidRPr="00D266AC">
        <w:rPr>
          <w:rFonts w:ascii="標楷體" w:eastAsia="標楷體" w:hAnsi="標楷體" w:hint="eastAsia"/>
          <w:color w:val="000000" w:themeColor="text1"/>
          <w:sz w:val="28"/>
          <w:szCs w:val="28"/>
        </w:rPr>
        <w:t>(一)培養學生具備家政群共同核心能力，並為相關專業領域之學習或高一層級專業知能之進修奠定基礎。</w:t>
      </w:r>
    </w:p>
    <w:p w:rsidR="00D305FC" w:rsidRPr="008107F6" w:rsidRDefault="00D305FC" w:rsidP="00D305FC">
      <w:pPr>
        <w:spacing w:before="120" w:line="440" w:lineRule="exact"/>
        <w:rPr>
          <w:rFonts w:ascii="標楷體" w:eastAsia="標楷體" w:hAnsi="標楷體"/>
          <w:color w:val="000000" w:themeColor="text1"/>
          <w:sz w:val="28"/>
          <w:szCs w:val="28"/>
        </w:rPr>
      </w:pPr>
      <w:r w:rsidRPr="00D266AC">
        <w:rPr>
          <w:rFonts w:ascii="標楷體" w:eastAsia="標楷體" w:hAnsi="標楷體" w:hint="eastAsia"/>
          <w:color w:val="FF0000"/>
          <w:sz w:val="28"/>
          <w:szCs w:val="28"/>
        </w:rPr>
        <w:t xml:space="preserve"> </w:t>
      </w:r>
      <w:r w:rsidRPr="00D266AC">
        <w:rPr>
          <w:rFonts w:ascii="標楷體" w:eastAsia="標楷體" w:hAnsi="標楷體" w:hint="eastAsia"/>
          <w:color w:val="000000" w:themeColor="text1"/>
          <w:sz w:val="28"/>
          <w:szCs w:val="28"/>
        </w:rPr>
        <w:t xml:space="preserve"> (二)培養健全家政相關產業之</w:t>
      </w:r>
      <w:r w:rsidR="004D3E8B" w:rsidRPr="008107F6">
        <w:rPr>
          <w:rFonts w:ascii="標楷體" w:eastAsia="標楷體" w:hAnsi="標楷體" w:hint="eastAsia"/>
          <w:color w:val="000000" w:themeColor="text1"/>
          <w:sz w:val="28"/>
          <w:szCs w:val="28"/>
        </w:rPr>
        <w:t>基層從業人員</w:t>
      </w:r>
      <w:r w:rsidRPr="008107F6">
        <w:rPr>
          <w:rFonts w:ascii="標楷體" w:eastAsia="標楷體" w:hAnsi="標楷體" w:hint="eastAsia"/>
          <w:color w:val="000000" w:themeColor="text1"/>
          <w:sz w:val="28"/>
          <w:szCs w:val="28"/>
        </w:rPr>
        <w:t>，能擔任與家政領域相關之工作。</w:t>
      </w:r>
    </w:p>
    <w:p w:rsidR="00D305FC" w:rsidRPr="008107F6" w:rsidRDefault="00D305FC" w:rsidP="00D305FC">
      <w:pPr>
        <w:tabs>
          <w:tab w:val="left" w:pos="2988"/>
        </w:tabs>
        <w:spacing w:before="120" w:line="240" w:lineRule="atLeast"/>
        <w:rPr>
          <w:rFonts w:ascii="標楷體" w:eastAsia="標楷體" w:hAnsi="標楷體"/>
          <w:b/>
          <w:color w:val="000000" w:themeColor="text1"/>
          <w:sz w:val="36"/>
          <w:szCs w:val="36"/>
        </w:rPr>
      </w:pPr>
      <w:r w:rsidRPr="008107F6">
        <w:rPr>
          <w:rFonts w:ascii="標楷體" w:eastAsia="標楷體" w:hAnsi="標楷體" w:hint="eastAsia"/>
          <w:b/>
          <w:color w:val="000000" w:themeColor="text1"/>
          <w:sz w:val="36"/>
          <w:szCs w:val="36"/>
        </w:rPr>
        <w:t>二、科教育目標</w:t>
      </w:r>
      <w:r w:rsidRPr="008107F6">
        <w:rPr>
          <w:rFonts w:ascii="標楷體" w:eastAsia="標楷體" w:hAnsi="標楷體"/>
          <w:b/>
          <w:color w:val="000000" w:themeColor="text1"/>
          <w:sz w:val="36"/>
          <w:szCs w:val="36"/>
        </w:rPr>
        <w:tab/>
      </w:r>
    </w:p>
    <w:p w:rsidR="00D305FC" w:rsidRPr="008107F6" w:rsidRDefault="00D305FC" w:rsidP="004D3E8B">
      <w:pPr>
        <w:spacing w:before="120" w:line="440" w:lineRule="exact"/>
        <w:ind w:leftChars="118" w:left="283" w:firstLine="426"/>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本科依據職業學校教育目標、群教育目標、學校特色、產業與學生需求及群核心能力等條件，訂定明確之科教育目標如下:</w:t>
      </w:r>
    </w:p>
    <w:p w:rsidR="008D6736" w:rsidRPr="008107F6" w:rsidRDefault="00D305FC" w:rsidP="00D305FC">
      <w:pPr>
        <w:spacing w:before="120" w:line="440" w:lineRule="exact"/>
        <w:ind w:left="1083" w:hanging="902"/>
        <w:jc w:val="both"/>
        <w:rPr>
          <w:rFonts w:eastAsia="標楷體"/>
          <w:color w:val="000000" w:themeColor="text1"/>
          <w:sz w:val="28"/>
          <w:szCs w:val="28"/>
        </w:rPr>
      </w:pPr>
      <w:r w:rsidRPr="008107F6">
        <w:rPr>
          <w:rFonts w:ascii="標楷體" w:eastAsia="標楷體" w:hAnsi="標楷體" w:hint="eastAsia"/>
          <w:color w:val="000000" w:themeColor="text1"/>
          <w:sz w:val="28"/>
          <w:szCs w:val="28"/>
        </w:rPr>
        <w:t>（一）</w:t>
      </w:r>
      <w:r w:rsidR="008D6736" w:rsidRPr="008107F6">
        <w:rPr>
          <w:rFonts w:eastAsia="標楷體"/>
          <w:color w:val="000000" w:themeColor="text1"/>
          <w:sz w:val="28"/>
          <w:szCs w:val="28"/>
        </w:rPr>
        <w:t>培育幼保基層教保服務人才。</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（二）</w:t>
      </w:r>
      <w:r w:rsidR="008D6736" w:rsidRPr="008107F6">
        <w:rPr>
          <w:rFonts w:eastAsia="標楷體"/>
          <w:color w:val="000000" w:themeColor="text1"/>
          <w:sz w:val="28"/>
          <w:szCs w:val="28"/>
        </w:rPr>
        <w:t>培育幼兒律動之專業人才</w:t>
      </w:r>
      <w:r w:rsidRPr="008107F6">
        <w:rPr>
          <w:rFonts w:ascii="標楷體" w:eastAsia="標楷體" w:hAnsi="標楷體"/>
          <w:color w:val="000000" w:themeColor="text1"/>
          <w:sz w:val="28"/>
          <w:szCs w:val="28"/>
        </w:rPr>
        <w:t>。</w:t>
      </w:r>
    </w:p>
    <w:p w:rsidR="008D6736" w:rsidRPr="008107F6" w:rsidRDefault="00D305FC" w:rsidP="008D6736">
      <w:pPr>
        <w:spacing w:before="120" w:line="440" w:lineRule="exact"/>
        <w:ind w:left="1083" w:hanging="902"/>
        <w:jc w:val="both"/>
        <w:rPr>
          <w:rFonts w:eastAsia="標楷體"/>
          <w:color w:val="000000" w:themeColor="text1"/>
          <w:sz w:val="28"/>
          <w:szCs w:val="28"/>
        </w:rPr>
      </w:pPr>
      <w:r w:rsidRPr="008107F6">
        <w:rPr>
          <w:rFonts w:ascii="標楷體" w:eastAsia="標楷體" w:hAnsi="標楷體" w:hint="eastAsia"/>
          <w:color w:val="000000" w:themeColor="text1"/>
          <w:sz w:val="28"/>
          <w:szCs w:val="28"/>
        </w:rPr>
        <w:t>（三）</w:t>
      </w:r>
      <w:r w:rsidR="008D6736" w:rsidRPr="008107F6">
        <w:rPr>
          <w:rFonts w:eastAsia="標楷體"/>
          <w:color w:val="000000" w:themeColor="text1"/>
          <w:sz w:val="28"/>
          <w:szCs w:val="28"/>
        </w:rPr>
        <w:t>培育幼兒活動設計人才。</w:t>
      </w:r>
    </w:p>
    <w:p w:rsidR="00D305FC" w:rsidRPr="008107F6" w:rsidRDefault="00D305FC" w:rsidP="008D6736">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（四）</w:t>
      </w:r>
      <w:r w:rsidR="008D6736" w:rsidRPr="008107F6">
        <w:rPr>
          <w:rFonts w:eastAsia="標楷體"/>
          <w:color w:val="000000" w:themeColor="text1"/>
          <w:sz w:val="28"/>
          <w:szCs w:val="28"/>
        </w:rPr>
        <w:t>培育</w:t>
      </w:r>
      <w:r w:rsidR="008D6736" w:rsidRPr="008107F6">
        <w:rPr>
          <w:rFonts w:ascii="標楷體" w:eastAsia="標楷體" w:hAnsi="標楷體" w:hint="eastAsia"/>
          <w:color w:val="000000" w:themeColor="text1"/>
          <w:sz w:val="28"/>
          <w:szCs w:val="28"/>
          <w:shd w:val="clear" w:color="auto" w:fill="FFFFFF"/>
        </w:rPr>
        <w:t>幼教產業相關專長領域繼續進修與終身學習之人才。</w:t>
      </w:r>
    </w:p>
    <w:p w:rsidR="00D305FC" w:rsidRPr="008107F6" w:rsidRDefault="00D305FC" w:rsidP="00D305FC">
      <w:pPr>
        <w:spacing w:before="120" w:line="240" w:lineRule="atLeast"/>
        <w:rPr>
          <w:rFonts w:ascii="標楷體" w:eastAsia="標楷體" w:hAnsi="標楷體"/>
          <w:b/>
          <w:color w:val="000000" w:themeColor="text1"/>
          <w:sz w:val="36"/>
          <w:szCs w:val="36"/>
        </w:rPr>
      </w:pPr>
      <w:r w:rsidRPr="008107F6">
        <w:rPr>
          <w:rFonts w:ascii="標楷體" w:eastAsia="標楷體" w:hAnsi="標楷體" w:hint="eastAsia"/>
          <w:b/>
          <w:color w:val="000000" w:themeColor="text1"/>
          <w:sz w:val="36"/>
          <w:szCs w:val="36"/>
        </w:rPr>
        <w:t>三、主要建設</w:t>
      </w:r>
    </w:p>
    <w:p w:rsidR="00D305FC" w:rsidRPr="008107F6" w:rsidRDefault="00D305FC" w:rsidP="00D305FC">
      <w:pPr>
        <w:spacing w:before="120" w:line="440" w:lineRule="exact"/>
        <w:ind w:left="1083" w:hanging="902"/>
        <w:jc w:val="both"/>
        <w:rPr>
          <w:rFonts w:ascii="標楷體" w:eastAsia="標楷體" w:hAnsi="標楷體"/>
          <w:b/>
          <w:color w:val="000000" w:themeColor="text1"/>
          <w:sz w:val="32"/>
          <w:szCs w:val="32"/>
        </w:rPr>
      </w:pPr>
      <w:r w:rsidRPr="008107F6">
        <w:rPr>
          <w:rFonts w:ascii="標楷體" w:eastAsia="標楷體" w:hAnsi="標楷體" w:hint="eastAsia"/>
          <w:b/>
          <w:color w:val="000000" w:themeColor="text1"/>
          <w:sz w:val="32"/>
          <w:szCs w:val="32"/>
        </w:rPr>
        <w:lastRenderedPageBreak/>
        <w:t>（一）硬體設備方面</w:t>
      </w:r>
    </w:p>
    <w:p w:rsidR="00D305FC" w:rsidRPr="008107F6" w:rsidRDefault="00D266AC" w:rsidP="00D266AC">
      <w:pPr>
        <w:spacing w:before="120" w:line="440" w:lineRule="exact"/>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1.教學設備</w:t>
      </w:r>
      <w:r w:rsidRPr="008107F6">
        <w:rPr>
          <w:rFonts w:ascii="標楷體" w:eastAsia="標楷體" w:hAnsi="標楷體" w:hint="eastAsia"/>
          <w:color w:val="000000" w:themeColor="text1"/>
          <w:sz w:val="28"/>
          <w:szCs w:val="28"/>
        </w:rPr>
        <w:t>更新</w:t>
      </w:r>
      <w:r w:rsidR="00D305FC" w:rsidRPr="008107F6">
        <w:rPr>
          <w:rFonts w:ascii="標楷體" w:eastAsia="標楷體" w:hAnsi="標楷體" w:hint="eastAsia"/>
          <w:color w:val="000000" w:themeColor="text1"/>
          <w:sz w:val="28"/>
          <w:szCs w:val="28"/>
        </w:rPr>
        <w:t>與</w:t>
      </w:r>
      <w:r w:rsidRPr="008107F6">
        <w:rPr>
          <w:rFonts w:ascii="標楷體" w:eastAsia="標楷體" w:hAnsi="標楷體" w:hint="eastAsia"/>
          <w:color w:val="000000" w:themeColor="text1"/>
          <w:sz w:val="28"/>
          <w:szCs w:val="28"/>
        </w:rPr>
        <w:t>資源</w:t>
      </w:r>
      <w:r w:rsidR="00D305FC" w:rsidRPr="008107F6">
        <w:rPr>
          <w:rFonts w:ascii="標楷體" w:eastAsia="標楷體" w:hAnsi="標楷體" w:hint="eastAsia"/>
          <w:color w:val="000000" w:themeColor="text1"/>
          <w:sz w:val="28"/>
          <w:szCs w:val="28"/>
        </w:rPr>
        <w:t>整合</w:t>
      </w:r>
    </w:p>
    <w:p w:rsidR="00D305FC" w:rsidRPr="008107F6" w:rsidRDefault="00D305FC" w:rsidP="00D305FC">
      <w:pPr>
        <w:spacing w:before="120" w:line="440" w:lineRule="exact"/>
        <w:ind w:left="861" w:hanging="68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（1）將本校附設實習幼兒園教室空間納入幼保科師生共同使用</w:t>
      </w:r>
      <w:r w:rsidR="009552EF" w:rsidRPr="008107F6">
        <w:rPr>
          <w:rFonts w:ascii="標楷體" w:eastAsia="標楷體" w:hAnsi="標楷體" w:hint="eastAsia"/>
          <w:color w:val="000000" w:themeColor="text1"/>
          <w:sz w:val="28"/>
          <w:szCs w:val="28"/>
        </w:rPr>
        <w:t>（</w:t>
      </w:r>
      <w:r w:rsidRPr="008107F6">
        <w:rPr>
          <w:rFonts w:ascii="標楷體" w:eastAsia="標楷體" w:hAnsi="標楷體" w:hint="eastAsia"/>
          <w:color w:val="000000" w:themeColor="text1"/>
          <w:sz w:val="28"/>
          <w:szCs w:val="28"/>
        </w:rPr>
        <w:t>包含：綜合教室、圖書室、小劇場、活動教室</w:t>
      </w:r>
      <w:r w:rsidR="009552EF" w:rsidRPr="008107F6">
        <w:rPr>
          <w:rFonts w:ascii="標楷體" w:eastAsia="標楷體" w:hAnsi="標楷體" w:hint="eastAsia"/>
          <w:color w:val="000000" w:themeColor="text1"/>
          <w:sz w:val="28"/>
          <w:szCs w:val="28"/>
        </w:rPr>
        <w:t>）</w:t>
      </w:r>
      <w:r w:rsidRPr="008107F6">
        <w:rPr>
          <w:rFonts w:ascii="標楷體" w:eastAsia="標楷體" w:hAnsi="標楷體" w:hint="eastAsia"/>
          <w:color w:val="000000" w:themeColor="text1"/>
          <w:sz w:val="28"/>
          <w:szCs w:val="28"/>
        </w:rPr>
        <w:t>，以達成資源共享、互惠互利的目的</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（2）配合課程增添相關教學設備，便於老師指導與學生學習使用</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（3）教學設施與設備能提供教師教學研究、課程研發之運用。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（4）每年編列足夠的設備維修經費並汰舊換新相關教學設備。</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（5）利用學校既有電腦教室提供學生「電腦軟體應用丙級」檢定之準備。</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2.實習場所規劃佈置</w:t>
      </w:r>
    </w:p>
    <w:p w:rsidR="00D305FC" w:rsidRPr="008107F6" w:rsidRDefault="00D305FC" w:rsidP="00D305FC">
      <w:pPr>
        <w:spacing w:before="120" w:line="440" w:lineRule="exact"/>
        <w:ind w:left="851" w:hanging="670"/>
        <w:jc w:val="both"/>
        <w:rPr>
          <w:rFonts w:ascii="標楷體" w:eastAsia="標楷體" w:hAnsi="標楷體"/>
          <w:b/>
          <w:color w:val="000000" w:themeColor="text1"/>
          <w:sz w:val="28"/>
          <w:szCs w:val="28"/>
        </w:rPr>
      </w:pPr>
      <w:r w:rsidRPr="008107F6">
        <w:rPr>
          <w:rFonts w:ascii="標楷體" w:eastAsia="標楷體" w:hAnsi="標楷體" w:hint="eastAsia"/>
          <w:color w:val="000000" w:themeColor="text1"/>
          <w:sz w:val="28"/>
          <w:szCs w:val="28"/>
        </w:rPr>
        <w:t>（1）規劃符合專業的</w:t>
      </w:r>
      <w:r w:rsidR="00D266AC" w:rsidRPr="008107F6">
        <w:rPr>
          <w:rFonts w:ascii="標楷體" w:eastAsia="標楷體" w:hAnsi="標楷體" w:hint="eastAsia"/>
          <w:color w:val="000000" w:themeColor="text1"/>
          <w:sz w:val="28"/>
          <w:szCs w:val="28"/>
        </w:rPr>
        <w:t>器樂</w:t>
      </w:r>
      <w:r w:rsidRPr="008107F6">
        <w:rPr>
          <w:rFonts w:ascii="標楷體" w:eastAsia="標楷體" w:hAnsi="標楷體" w:hint="eastAsia"/>
          <w:color w:val="000000" w:themeColor="text1"/>
          <w:sz w:val="28"/>
          <w:szCs w:val="28"/>
        </w:rPr>
        <w:t>教室供學生使用，並申請經費補助逐步將電子琴汰舊換新為</w:t>
      </w:r>
      <w:r w:rsidR="009552EF" w:rsidRPr="008107F6">
        <w:rPr>
          <w:rFonts w:ascii="標楷體" w:eastAsia="標楷體" w:hAnsi="標楷體" w:hint="eastAsia"/>
          <w:color w:val="000000" w:themeColor="text1"/>
          <w:sz w:val="28"/>
          <w:szCs w:val="28"/>
        </w:rPr>
        <w:t>數位</w:t>
      </w:r>
      <w:r w:rsidRPr="008107F6">
        <w:rPr>
          <w:rFonts w:ascii="標楷體" w:eastAsia="標楷體" w:hAnsi="標楷體" w:hint="eastAsia"/>
          <w:color w:val="000000" w:themeColor="text1"/>
          <w:sz w:val="28"/>
          <w:szCs w:val="28"/>
        </w:rPr>
        <w:t>鋼琴，以提供學生更好的練習設備</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（2）建構完整的實習幼兒園場域，例如開設小劇場供學生畢業成果展戲劇發表之用；開設圖書室與活動教室提供學生幼兒教保活動設計與幼兒文學使用。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(3) 建立幼兒園</w:t>
      </w:r>
      <w:r w:rsidR="003E24A7" w:rsidRPr="008107F6">
        <w:rPr>
          <w:rFonts w:ascii="標楷體" w:eastAsia="標楷體" w:hAnsi="標楷體" w:hint="eastAsia"/>
          <w:color w:val="000000" w:themeColor="text1"/>
          <w:sz w:val="28"/>
          <w:szCs w:val="28"/>
        </w:rPr>
        <w:t>見</w:t>
      </w:r>
      <w:r w:rsidR="00BE7CF7" w:rsidRPr="008107F6">
        <w:rPr>
          <w:rFonts w:ascii="標楷體" w:eastAsia="標楷體" w:hAnsi="標楷體" w:hint="eastAsia"/>
          <w:color w:val="000000" w:themeColor="text1"/>
          <w:sz w:val="28"/>
          <w:szCs w:val="28"/>
        </w:rPr>
        <w:t>習</w:t>
      </w:r>
      <w:r w:rsidRPr="008107F6">
        <w:rPr>
          <w:rFonts w:ascii="標楷體" w:eastAsia="標楷體" w:hAnsi="標楷體" w:hint="eastAsia"/>
          <w:color w:val="000000" w:themeColor="text1"/>
          <w:sz w:val="28"/>
          <w:szCs w:val="28"/>
        </w:rPr>
        <w:t>評鑑督導與檢討制度，讓學生獲得完整的</w:t>
      </w:r>
      <w:r w:rsidR="003E24A7" w:rsidRPr="008107F6">
        <w:rPr>
          <w:rFonts w:ascii="標楷體" w:eastAsia="標楷體" w:hAnsi="標楷體" w:hint="eastAsia"/>
          <w:color w:val="000000" w:themeColor="text1"/>
          <w:sz w:val="28"/>
          <w:szCs w:val="28"/>
        </w:rPr>
        <w:t>見</w:t>
      </w:r>
      <w:r w:rsidR="00BE7CF7" w:rsidRPr="008107F6">
        <w:rPr>
          <w:rFonts w:ascii="標楷體" w:eastAsia="標楷體" w:hAnsi="標楷體" w:hint="eastAsia"/>
          <w:color w:val="000000" w:themeColor="text1"/>
          <w:sz w:val="28"/>
          <w:szCs w:val="28"/>
        </w:rPr>
        <w:t>習</w:t>
      </w:r>
      <w:r w:rsidRPr="008107F6">
        <w:rPr>
          <w:rFonts w:ascii="標楷體" w:eastAsia="標楷體" w:hAnsi="標楷體" w:hint="eastAsia"/>
          <w:color w:val="000000" w:themeColor="text1"/>
          <w:sz w:val="28"/>
          <w:szCs w:val="28"/>
        </w:rPr>
        <w:t>經驗。</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（4）配合新課綱課程規劃，持續改善規劃良好的教學環境空間以及相關軟硬體設備，供學生進行實習課程使用，</w:t>
      </w:r>
      <w:r w:rsidRPr="008107F6">
        <w:rPr>
          <w:rFonts w:ascii="標楷體" w:eastAsia="標楷體" w:hAnsi="標楷體" w:hint="eastAsia"/>
          <w:color w:val="000000" w:themeColor="text1"/>
          <w:sz w:val="28"/>
          <w:szCs w:val="28"/>
        </w:rPr>
        <w:lastRenderedPageBreak/>
        <w:t>以提高學生學習品質與成效。</w:t>
      </w:r>
    </w:p>
    <w:p w:rsidR="00D305FC" w:rsidRPr="008107F6" w:rsidRDefault="00D305FC" w:rsidP="00D305FC">
      <w:pPr>
        <w:spacing w:before="120" w:line="440" w:lineRule="exact"/>
        <w:ind w:left="1083" w:hanging="902"/>
        <w:jc w:val="both"/>
        <w:rPr>
          <w:rFonts w:ascii="標楷體" w:eastAsia="標楷體" w:hAnsi="標楷體"/>
          <w:b/>
          <w:color w:val="000000" w:themeColor="text1"/>
          <w:sz w:val="32"/>
          <w:szCs w:val="32"/>
        </w:rPr>
      </w:pPr>
      <w:r w:rsidRPr="008107F6">
        <w:rPr>
          <w:rFonts w:ascii="標楷體" w:eastAsia="標楷體" w:hAnsi="標楷體" w:hint="eastAsia"/>
          <w:b/>
          <w:color w:val="000000" w:themeColor="text1"/>
          <w:sz w:val="32"/>
          <w:szCs w:val="32"/>
        </w:rPr>
        <w:t>（二）科務方面</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1.教師資源</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w:t>
      </w:r>
      <w:r w:rsidRPr="008107F6">
        <w:rPr>
          <w:rFonts w:ascii="標楷體" w:eastAsia="標楷體" w:hAnsi="標楷體"/>
          <w:color w:val="000000" w:themeColor="text1"/>
          <w:sz w:val="28"/>
          <w:szCs w:val="28"/>
        </w:rPr>
        <w:t>鼓勵教師</w:t>
      </w:r>
      <w:r w:rsidRPr="008107F6">
        <w:rPr>
          <w:rFonts w:ascii="標楷體" w:eastAsia="標楷體" w:hAnsi="標楷體" w:hint="eastAsia"/>
          <w:color w:val="000000" w:themeColor="text1"/>
          <w:sz w:val="28"/>
          <w:szCs w:val="28"/>
        </w:rPr>
        <w:t>持</w:t>
      </w:r>
      <w:r w:rsidRPr="008107F6">
        <w:rPr>
          <w:rFonts w:ascii="標楷體" w:eastAsia="標楷體" w:hAnsi="標楷體"/>
          <w:color w:val="000000" w:themeColor="text1"/>
          <w:sz w:val="28"/>
          <w:szCs w:val="28"/>
        </w:rPr>
        <w:t>續參與進修課程，以利教學品質之提</w:t>
      </w:r>
      <w:r w:rsidRPr="008107F6">
        <w:rPr>
          <w:rFonts w:ascii="標楷體" w:eastAsia="標楷體" w:hAnsi="標楷體" w:hint="eastAsia"/>
          <w:color w:val="000000" w:themeColor="text1"/>
          <w:sz w:val="28"/>
          <w:szCs w:val="28"/>
        </w:rPr>
        <w:t>升</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（2）提供</w:t>
      </w:r>
      <w:r w:rsidRPr="008107F6">
        <w:rPr>
          <w:rFonts w:ascii="標楷體" w:eastAsia="標楷體" w:hAnsi="標楷體"/>
          <w:color w:val="000000" w:themeColor="text1"/>
          <w:sz w:val="28"/>
          <w:szCs w:val="28"/>
        </w:rPr>
        <w:t>教師參加相關產業及教學研習活動，充分了解幼保實務狀況及幼兒教育未來發展趨勢。</w:t>
      </w:r>
    </w:p>
    <w:p w:rsidR="00D305FC" w:rsidRPr="008107F6" w:rsidRDefault="00D305FC" w:rsidP="00D305FC">
      <w:pPr>
        <w:spacing w:before="120" w:line="440" w:lineRule="exact"/>
        <w:ind w:left="1083" w:hanging="902"/>
        <w:jc w:val="both"/>
        <w:rPr>
          <w:rFonts w:ascii="標楷體" w:eastAsia="標楷體" w:hAnsi="標楷體"/>
          <w:b/>
          <w:color w:val="000000" w:themeColor="text1"/>
          <w:sz w:val="28"/>
          <w:szCs w:val="28"/>
        </w:rPr>
      </w:pPr>
      <w:r w:rsidRPr="008107F6">
        <w:rPr>
          <w:rFonts w:ascii="標楷體" w:eastAsia="標楷體" w:hAnsi="標楷體" w:hint="eastAsia"/>
          <w:color w:val="000000" w:themeColor="text1"/>
          <w:sz w:val="28"/>
          <w:szCs w:val="28"/>
        </w:rPr>
        <w:t>（3）為與產業接軌，教師持續參與公民營研習活動，以充實自身專業能力並提供給學生新的專業知識</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Cs w:val="24"/>
        </w:rPr>
      </w:pPr>
      <w:r w:rsidRPr="008107F6">
        <w:rPr>
          <w:rFonts w:ascii="標楷體" w:eastAsia="標楷體" w:hAnsi="標楷體" w:hint="eastAsia"/>
          <w:color w:val="000000" w:themeColor="text1"/>
          <w:sz w:val="28"/>
          <w:szCs w:val="28"/>
        </w:rPr>
        <w:t>（4）持</w:t>
      </w:r>
      <w:r w:rsidRPr="008107F6">
        <w:rPr>
          <w:rFonts w:ascii="標楷體" w:eastAsia="標楷體" w:hAnsi="標楷體"/>
          <w:color w:val="000000" w:themeColor="text1"/>
          <w:sz w:val="28"/>
          <w:szCs w:val="28"/>
        </w:rPr>
        <w:t>續添購幼保專業叢書</w:t>
      </w:r>
      <w:r w:rsidRPr="008107F6">
        <w:rPr>
          <w:rFonts w:ascii="標楷體" w:eastAsia="標楷體" w:hAnsi="標楷體" w:hint="eastAsia"/>
          <w:color w:val="000000" w:themeColor="text1"/>
          <w:sz w:val="28"/>
          <w:szCs w:val="28"/>
        </w:rPr>
        <w:t>與</w:t>
      </w:r>
      <w:r w:rsidRPr="008107F6">
        <w:rPr>
          <w:rFonts w:ascii="標楷體" w:eastAsia="標楷體" w:hAnsi="標楷體"/>
          <w:color w:val="000000" w:themeColor="text1"/>
          <w:sz w:val="28"/>
          <w:szCs w:val="28"/>
        </w:rPr>
        <w:t>蒐集幼保相關資料，</w:t>
      </w:r>
      <w:r w:rsidR="002166D8" w:rsidRPr="008107F6">
        <w:rPr>
          <w:rFonts w:ascii="標楷體" w:eastAsia="標楷體" w:hAnsi="標楷體" w:hint="eastAsia"/>
          <w:color w:val="000000" w:themeColor="text1"/>
          <w:sz w:val="28"/>
          <w:szCs w:val="28"/>
        </w:rPr>
        <w:t>除了</w:t>
      </w:r>
      <w:r w:rsidRPr="008107F6">
        <w:rPr>
          <w:rFonts w:ascii="標楷體" w:eastAsia="標楷體" w:hAnsi="標楷體" w:hint="eastAsia"/>
          <w:color w:val="000000" w:themeColor="text1"/>
          <w:sz w:val="28"/>
          <w:szCs w:val="28"/>
        </w:rPr>
        <w:t>充實與加強已建立完成之幼保科專業圖書櫃，</w:t>
      </w:r>
      <w:r w:rsidR="002166D8" w:rsidRPr="008107F6">
        <w:rPr>
          <w:rFonts w:ascii="標楷體" w:eastAsia="標楷體" w:hAnsi="標楷體" w:hint="eastAsia"/>
          <w:color w:val="000000" w:themeColor="text1"/>
          <w:sz w:val="28"/>
          <w:szCs w:val="28"/>
        </w:rPr>
        <w:t>並結合學校圖書館及附設幼兒園每年定期編列之經費資源，購買與幼兒教保相關之專業書籍，</w:t>
      </w:r>
      <w:r w:rsidRPr="008107F6">
        <w:rPr>
          <w:rFonts w:ascii="標楷體" w:eastAsia="標楷體" w:hAnsi="標楷體"/>
          <w:color w:val="000000" w:themeColor="text1"/>
          <w:sz w:val="28"/>
          <w:szCs w:val="28"/>
        </w:rPr>
        <w:t>以利本科師生</w:t>
      </w:r>
      <w:r w:rsidRPr="008107F6">
        <w:rPr>
          <w:rFonts w:ascii="標楷體" w:eastAsia="標楷體" w:hAnsi="標楷體" w:hint="eastAsia"/>
          <w:color w:val="000000" w:themeColor="text1"/>
          <w:sz w:val="28"/>
          <w:szCs w:val="28"/>
        </w:rPr>
        <w:t>借閱</w:t>
      </w:r>
      <w:r w:rsidRPr="008107F6">
        <w:rPr>
          <w:rFonts w:ascii="標楷體" w:eastAsia="標楷體" w:hAnsi="標楷體"/>
          <w:color w:val="000000" w:themeColor="text1"/>
          <w:sz w:val="28"/>
          <w:szCs w:val="28"/>
        </w:rPr>
        <w:t>使用。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2.課程規劃</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w:t>
      </w:r>
      <w:r w:rsidRPr="008107F6">
        <w:rPr>
          <w:rFonts w:ascii="標楷體" w:eastAsia="標楷體" w:hAnsi="標楷體"/>
          <w:color w:val="000000" w:themeColor="text1"/>
          <w:sz w:val="28"/>
          <w:szCs w:val="28"/>
        </w:rPr>
        <w:t>加強</w:t>
      </w:r>
      <w:r w:rsidRPr="008107F6">
        <w:rPr>
          <w:rFonts w:ascii="標楷體" w:eastAsia="標楷體" w:hAnsi="標楷體" w:hint="eastAsia"/>
          <w:color w:val="000000" w:themeColor="text1"/>
          <w:sz w:val="28"/>
          <w:szCs w:val="28"/>
        </w:rPr>
        <w:t>學生</w:t>
      </w:r>
      <w:r w:rsidRPr="008107F6">
        <w:rPr>
          <w:rFonts w:ascii="標楷體" w:eastAsia="標楷體" w:hAnsi="標楷體"/>
          <w:color w:val="000000" w:themeColor="text1"/>
          <w:sz w:val="28"/>
          <w:szCs w:val="28"/>
        </w:rPr>
        <w:t>實習職業教育</w:t>
      </w:r>
      <w:r w:rsidRPr="008107F6">
        <w:rPr>
          <w:rFonts w:ascii="標楷體" w:eastAsia="標楷體" w:hAnsi="標楷體" w:hint="eastAsia"/>
          <w:color w:val="000000" w:themeColor="text1"/>
          <w:sz w:val="28"/>
          <w:szCs w:val="28"/>
        </w:rPr>
        <w:t>、學生人本教育</w:t>
      </w:r>
      <w:r w:rsidRPr="008107F6">
        <w:rPr>
          <w:rFonts w:ascii="標楷體" w:eastAsia="標楷體" w:hAnsi="標楷體"/>
          <w:color w:val="000000" w:themeColor="text1"/>
          <w:sz w:val="28"/>
          <w:szCs w:val="28"/>
        </w:rPr>
        <w:t>及衛生安全教育，實際與理論互相配合應用。</w:t>
      </w:r>
    </w:p>
    <w:p w:rsidR="00D305FC" w:rsidRPr="008107F6" w:rsidRDefault="00D305FC" w:rsidP="00D305FC">
      <w:pPr>
        <w:spacing w:before="120" w:line="440" w:lineRule="exact"/>
        <w:ind w:left="861" w:hanging="68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w:t>
      </w:r>
      <w:r w:rsidRPr="008107F6">
        <w:rPr>
          <w:rFonts w:ascii="標楷體" w:eastAsia="標楷體" w:hAnsi="標楷體"/>
          <w:color w:val="000000" w:themeColor="text1"/>
          <w:sz w:val="28"/>
          <w:szCs w:val="28"/>
        </w:rPr>
        <w:t>啟發學生創造思考能力，靈活應用所學專業知識和技能。在處理問題時能具備溝通、互動和協調能力，並</w:t>
      </w:r>
      <w:r w:rsidRPr="008107F6">
        <w:rPr>
          <w:rFonts w:ascii="標楷體" w:eastAsia="標楷體" w:hAnsi="標楷體" w:hint="eastAsia"/>
          <w:color w:val="000000" w:themeColor="text1"/>
          <w:sz w:val="28"/>
          <w:szCs w:val="28"/>
        </w:rPr>
        <w:t>能提出</w:t>
      </w:r>
      <w:r w:rsidRPr="008107F6">
        <w:rPr>
          <w:rFonts w:ascii="標楷體" w:eastAsia="標楷體" w:hAnsi="標楷體"/>
          <w:color w:val="000000" w:themeColor="text1"/>
          <w:sz w:val="28"/>
          <w:szCs w:val="28"/>
        </w:rPr>
        <w:t>分析</w:t>
      </w:r>
      <w:r w:rsidRPr="008107F6">
        <w:rPr>
          <w:rFonts w:ascii="標楷體" w:eastAsia="標楷體" w:hAnsi="標楷體" w:hint="eastAsia"/>
          <w:color w:val="000000" w:themeColor="text1"/>
          <w:sz w:val="28"/>
          <w:szCs w:val="28"/>
        </w:rPr>
        <w:t>問題、</w:t>
      </w:r>
      <w:r w:rsidRPr="008107F6">
        <w:rPr>
          <w:rFonts w:ascii="標楷體" w:eastAsia="標楷體" w:hAnsi="標楷體"/>
          <w:color w:val="000000" w:themeColor="text1"/>
          <w:sz w:val="28"/>
          <w:szCs w:val="28"/>
        </w:rPr>
        <w:t>解決</w:t>
      </w:r>
      <w:r w:rsidRPr="008107F6">
        <w:rPr>
          <w:rFonts w:ascii="標楷體" w:eastAsia="標楷體" w:hAnsi="標楷體" w:hint="eastAsia"/>
          <w:color w:val="000000" w:themeColor="text1"/>
          <w:sz w:val="28"/>
          <w:szCs w:val="28"/>
        </w:rPr>
        <w:t>問題及找出</w:t>
      </w:r>
      <w:r w:rsidRPr="008107F6">
        <w:rPr>
          <w:rFonts w:ascii="標楷體" w:eastAsia="標楷體" w:hAnsi="標楷體"/>
          <w:color w:val="000000" w:themeColor="text1"/>
          <w:sz w:val="28"/>
          <w:szCs w:val="28"/>
        </w:rPr>
        <w:t>方案之能力。</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（3）</w:t>
      </w:r>
      <w:r w:rsidRPr="008107F6">
        <w:rPr>
          <w:rFonts w:ascii="標楷體" w:eastAsia="標楷體" w:hAnsi="標楷體"/>
          <w:color w:val="000000" w:themeColor="text1"/>
          <w:sz w:val="28"/>
          <w:szCs w:val="28"/>
        </w:rPr>
        <w:t xml:space="preserve">課程輔導升學與就業並重，期使學生能朝向自己適合的方向發展。 </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w:t>
      </w:r>
      <w:r w:rsidRPr="008107F6">
        <w:rPr>
          <w:rFonts w:ascii="標楷體" w:eastAsia="標楷體" w:hAnsi="標楷體"/>
          <w:color w:val="000000" w:themeColor="text1"/>
          <w:sz w:val="28"/>
          <w:szCs w:val="28"/>
        </w:rPr>
        <w:t>輔導學生具有考取</w:t>
      </w:r>
      <w:r w:rsidRPr="008107F6">
        <w:rPr>
          <w:rFonts w:ascii="標楷體" w:eastAsia="標楷體" w:hAnsi="標楷體" w:hint="eastAsia"/>
          <w:color w:val="000000" w:themeColor="text1"/>
          <w:sz w:val="28"/>
          <w:szCs w:val="28"/>
        </w:rPr>
        <w:t>保母人員</w:t>
      </w:r>
      <w:r w:rsidRPr="008107F6">
        <w:rPr>
          <w:rFonts w:ascii="標楷體" w:eastAsia="標楷體" w:hAnsi="標楷體"/>
          <w:color w:val="000000" w:themeColor="text1"/>
          <w:sz w:val="28"/>
          <w:szCs w:val="28"/>
        </w:rPr>
        <w:t>證照之</w:t>
      </w:r>
      <w:r w:rsidRPr="008107F6">
        <w:rPr>
          <w:rFonts w:ascii="標楷體" w:eastAsia="標楷體" w:hAnsi="標楷體" w:hint="eastAsia"/>
          <w:color w:val="000000" w:themeColor="text1"/>
          <w:sz w:val="28"/>
          <w:szCs w:val="28"/>
        </w:rPr>
        <w:t>基本</w:t>
      </w:r>
      <w:r w:rsidRPr="008107F6">
        <w:rPr>
          <w:rFonts w:ascii="標楷體" w:eastAsia="標楷體" w:hAnsi="標楷體"/>
          <w:color w:val="000000" w:themeColor="text1"/>
          <w:sz w:val="28"/>
          <w:szCs w:val="28"/>
        </w:rPr>
        <w:t>能力</w:t>
      </w:r>
      <w:r w:rsidRPr="008107F6">
        <w:rPr>
          <w:rFonts w:ascii="標楷體" w:eastAsia="標楷體" w:hAnsi="標楷體" w:hint="eastAsia"/>
          <w:color w:val="000000" w:themeColor="text1"/>
          <w:sz w:val="28"/>
          <w:szCs w:val="28"/>
        </w:rPr>
        <w:t>，</w:t>
      </w:r>
      <w:r w:rsidRPr="008107F6">
        <w:rPr>
          <w:rFonts w:ascii="標楷體" w:eastAsia="標楷體" w:hAnsi="標楷體"/>
          <w:color w:val="000000" w:themeColor="text1"/>
          <w:sz w:val="28"/>
          <w:szCs w:val="28"/>
        </w:rPr>
        <w:t>以期未來年齡符合時</w:t>
      </w:r>
      <w:r w:rsidR="00BE7CF7" w:rsidRPr="008107F6">
        <w:rPr>
          <w:rFonts w:ascii="標楷體" w:eastAsia="標楷體" w:hAnsi="標楷體" w:hint="eastAsia"/>
          <w:color w:val="000000" w:themeColor="text1"/>
          <w:sz w:val="28"/>
          <w:szCs w:val="28"/>
        </w:rPr>
        <w:t>準</w:t>
      </w:r>
      <w:r w:rsidRPr="008107F6">
        <w:rPr>
          <w:rFonts w:ascii="標楷體" w:eastAsia="標楷體" w:hAnsi="標楷體" w:hint="eastAsia"/>
          <w:color w:val="000000" w:themeColor="text1"/>
          <w:sz w:val="28"/>
          <w:szCs w:val="28"/>
        </w:rPr>
        <w:t>備</w:t>
      </w:r>
      <w:r w:rsidRPr="008107F6">
        <w:rPr>
          <w:rFonts w:ascii="標楷體" w:eastAsia="標楷體" w:hAnsi="標楷體"/>
          <w:color w:val="000000" w:themeColor="text1"/>
          <w:sz w:val="28"/>
          <w:szCs w:val="28"/>
        </w:rPr>
        <w:t>考</w:t>
      </w:r>
      <w:r w:rsidRPr="008107F6">
        <w:rPr>
          <w:rFonts w:ascii="標楷體" w:eastAsia="標楷體" w:hAnsi="標楷體" w:hint="eastAsia"/>
          <w:color w:val="000000" w:themeColor="text1"/>
          <w:sz w:val="28"/>
          <w:szCs w:val="28"/>
        </w:rPr>
        <w:t>照</w:t>
      </w:r>
      <w:r w:rsidRPr="008107F6">
        <w:rPr>
          <w:rFonts w:ascii="標楷體" w:eastAsia="標楷體" w:hAnsi="標楷體"/>
          <w:color w:val="000000" w:themeColor="text1"/>
          <w:sz w:val="28"/>
          <w:szCs w:val="28"/>
        </w:rPr>
        <w:t>之用。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（5）幼兒園</w:t>
      </w:r>
      <w:r w:rsidRPr="008107F6">
        <w:rPr>
          <w:rFonts w:ascii="標楷體" w:eastAsia="標楷體" w:hAnsi="標楷體"/>
          <w:color w:val="000000" w:themeColor="text1"/>
          <w:sz w:val="28"/>
          <w:szCs w:val="28"/>
        </w:rPr>
        <w:t>實習</w:t>
      </w:r>
      <w:r w:rsidRPr="008107F6">
        <w:rPr>
          <w:rFonts w:ascii="標楷體" w:eastAsia="標楷體" w:hAnsi="標楷體" w:hint="eastAsia"/>
          <w:color w:val="000000" w:themeColor="text1"/>
          <w:sz w:val="28"/>
          <w:szCs w:val="28"/>
        </w:rPr>
        <w:t>時，將</w:t>
      </w:r>
      <w:r w:rsidRPr="008107F6">
        <w:rPr>
          <w:rFonts w:ascii="標楷體" w:eastAsia="標楷體" w:hAnsi="標楷體"/>
          <w:color w:val="000000" w:themeColor="text1"/>
          <w:sz w:val="28"/>
          <w:szCs w:val="28"/>
        </w:rPr>
        <w:t>理論與實務</w:t>
      </w:r>
      <w:r w:rsidRPr="008107F6">
        <w:rPr>
          <w:rFonts w:ascii="標楷體" w:eastAsia="標楷體" w:hAnsi="標楷體" w:hint="eastAsia"/>
          <w:color w:val="000000" w:themeColor="text1"/>
          <w:sz w:val="28"/>
          <w:szCs w:val="28"/>
        </w:rPr>
        <w:t>並用</w:t>
      </w: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並</w:t>
      </w:r>
      <w:r w:rsidRPr="008107F6">
        <w:rPr>
          <w:rFonts w:ascii="標楷體" w:eastAsia="標楷體" w:hAnsi="標楷體"/>
          <w:color w:val="000000" w:themeColor="text1"/>
          <w:sz w:val="28"/>
          <w:szCs w:val="28"/>
        </w:rPr>
        <w:t>讓學生獲得紮實且實際的</w:t>
      </w:r>
      <w:r w:rsidRPr="008107F6">
        <w:rPr>
          <w:rFonts w:ascii="標楷體" w:eastAsia="標楷體" w:hAnsi="標楷體" w:hint="eastAsia"/>
          <w:color w:val="000000" w:themeColor="text1"/>
          <w:sz w:val="28"/>
          <w:szCs w:val="28"/>
        </w:rPr>
        <w:t>教保實</w:t>
      </w:r>
      <w:r w:rsidRPr="008107F6">
        <w:rPr>
          <w:rFonts w:ascii="標楷體" w:eastAsia="標楷體" w:hAnsi="標楷體"/>
          <w:color w:val="000000" w:themeColor="text1"/>
          <w:sz w:val="28"/>
          <w:szCs w:val="28"/>
        </w:rPr>
        <w:t>力與經驗。</w:t>
      </w:r>
    </w:p>
    <w:p w:rsidR="00D305FC" w:rsidRPr="008107F6" w:rsidRDefault="00D305FC" w:rsidP="00BE7CF7">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lastRenderedPageBreak/>
        <w:t>（6）配合</w:t>
      </w:r>
      <w:r w:rsidRPr="008107F6">
        <w:rPr>
          <w:rFonts w:ascii="標楷體" w:eastAsia="標楷體" w:hAnsi="標楷體"/>
          <w:color w:val="000000" w:themeColor="text1"/>
          <w:sz w:val="28"/>
          <w:szCs w:val="28"/>
        </w:rPr>
        <w:t>政府</w:t>
      </w:r>
      <w:r w:rsidR="00BE7CF7" w:rsidRPr="008107F6">
        <w:rPr>
          <w:rFonts w:ascii="標楷體" w:eastAsia="標楷體" w:hAnsi="標楷體" w:hint="eastAsia"/>
          <w:color w:val="000000" w:themeColor="text1"/>
          <w:sz w:val="28"/>
          <w:szCs w:val="28"/>
        </w:rPr>
        <w:t>政策將於108年實施新課綱，已逐步修訂完成符合新課綱精神之課程規劃</w:t>
      </w:r>
      <w:r w:rsidRPr="008107F6">
        <w:rPr>
          <w:rFonts w:ascii="標楷體" w:eastAsia="標楷體" w:hAnsi="標楷體"/>
          <w:color w:val="000000" w:themeColor="text1"/>
          <w:sz w:val="28"/>
          <w:szCs w:val="28"/>
        </w:rPr>
        <w:t>。</w:t>
      </w:r>
    </w:p>
    <w:p w:rsidR="00322C7F" w:rsidRPr="008107F6" w:rsidRDefault="00A91EBC" w:rsidP="00322C7F">
      <w:pPr>
        <w:spacing w:before="120" w:line="440" w:lineRule="exact"/>
        <w:ind w:left="1083" w:hanging="902"/>
        <w:jc w:val="both"/>
        <w:rPr>
          <w:rFonts w:ascii="標楷體" w:eastAsia="標楷體" w:hAnsi="標楷體"/>
          <w:b/>
          <w:color w:val="000000" w:themeColor="text1"/>
          <w:sz w:val="28"/>
          <w:szCs w:val="28"/>
        </w:rPr>
      </w:pPr>
      <w:r w:rsidRPr="008107F6">
        <w:rPr>
          <w:rFonts w:ascii="標楷體" w:eastAsia="標楷體" w:hAnsi="標楷體" w:hint="eastAsia"/>
          <w:b/>
          <w:color w:val="000000" w:themeColor="text1"/>
          <w:sz w:val="28"/>
          <w:szCs w:val="28"/>
        </w:rPr>
        <w:t>3.</w:t>
      </w:r>
      <w:r w:rsidR="00322C7F" w:rsidRPr="008107F6">
        <w:rPr>
          <w:rFonts w:ascii="標楷體" w:eastAsia="標楷體" w:hAnsi="標楷體" w:hint="eastAsia"/>
          <w:b/>
          <w:color w:val="000000" w:themeColor="text1"/>
          <w:sz w:val="28"/>
          <w:szCs w:val="28"/>
        </w:rPr>
        <w:t>科課程地圖</w:t>
      </w:r>
    </w:p>
    <w:p w:rsidR="00854877" w:rsidRDefault="00A91EBC" w:rsidP="00D305FC">
      <w:pPr>
        <w:spacing w:before="120" w:line="440" w:lineRule="exact"/>
        <w:ind w:left="1083" w:hanging="902"/>
        <w:jc w:val="both"/>
        <w:rPr>
          <w:rFonts w:ascii="標楷體" w:eastAsia="標楷體" w:hAnsi="標楷體"/>
          <w:b/>
          <w:sz w:val="28"/>
          <w:szCs w:val="28"/>
        </w:rPr>
      </w:pPr>
      <w:r>
        <w:rPr>
          <w:noProof/>
        </w:rPr>
        <w:drawing>
          <wp:anchor distT="0" distB="0" distL="114300" distR="114300" simplePos="0" relativeHeight="251658240" behindDoc="0" locked="0" layoutInCell="1" allowOverlap="1">
            <wp:simplePos x="0" y="0"/>
            <wp:positionH relativeFrom="column">
              <wp:posOffset>146304</wp:posOffset>
            </wp:positionH>
            <wp:positionV relativeFrom="paragraph">
              <wp:posOffset>151892</wp:posOffset>
            </wp:positionV>
            <wp:extent cx="6576365" cy="4484558"/>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5338" t="26705" r="25632" b="13853"/>
                    <a:stretch/>
                  </pic:blipFill>
                  <pic:spPr bwMode="auto">
                    <a:xfrm>
                      <a:off x="0" y="0"/>
                      <a:ext cx="6576365" cy="44845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854877" w:rsidRDefault="00854877" w:rsidP="00D305FC">
      <w:pPr>
        <w:spacing w:before="120" w:line="440" w:lineRule="exact"/>
        <w:ind w:left="1083" w:hanging="902"/>
        <w:jc w:val="both"/>
        <w:rPr>
          <w:rFonts w:ascii="標楷體" w:eastAsia="標楷體" w:hAnsi="標楷體"/>
          <w:b/>
          <w:sz w:val="28"/>
          <w:szCs w:val="28"/>
        </w:rPr>
      </w:pPr>
    </w:p>
    <w:p w:rsidR="00D305FC" w:rsidRPr="00ED489A" w:rsidRDefault="00D305FC" w:rsidP="00D305FC">
      <w:pPr>
        <w:spacing w:before="120" w:line="440" w:lineRule="exact"/>
        <w:ind w:left="1083" w:hanging="902"/>
        <w:jc w:val="both"/>
        <w:rPr>
          <w:rFonts w:ascii="標楷體" w:eastAsia="標楷體" w:hAnsi="標楷體"/>
          <w:sz w:val="28"/>
          <w:szCs w:val="28"/>
        </w:rPr>
      </w:pPr>
      <w:r w:rsidRPr="00ED489A">
        <w:rPr>
          <w:rFonts w:ascii="標楷體" w:eastAsia="標楷體" w:hAnsi="標楷體" w:hint="eastAsia"/>
          <w:sz w:val="28"/>
          <w:szCs w:val="28"/>
        </w:rPr>
        <w:lastRenderedPageBreak/>
        <w:t>3.行政支援配合</w:t>
      </w:r>
    </w:p>
    <w:p w:rsidR="00D305FC" w:rsidRPr="008107F6" w:rsidRDefault="00D305FC" w:rsidP="00D305FC">
      <w:pPr>
        <w:spacing w:before="120" w:line="440" w:lineRule="exact"/>
        <w:ind w:left="861" w:hanging="68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 持續定期辦理說故事比賽、教具製作比賽、科週會暨實習會議與研習活動、協助指導送舊迎新活動、幼兒戲劇公演場地預借、調課處理與場地布置</w:t>
      </w:r>
      <w:r w:rsidR="00CE02ED" w:rsidRPr="008107F6">
        <w:rPr>
          <w:rFonts w:ascii="標楷體" w:eastAsia="標楷體" w:hAnsi="標楷體" w:hint="eastAsia"/>
          <w:color w:val="000000" w:themeColor="text1"/>
          <w:sz w:val="28"/>
          <w:szCs w:val="28"/>
        </w:rPr>
        <w:t>等工作</w:t>
      </w:r>
      <w:r w:rsidRPr="008107F6">
        <w:rPr>
          <w:rFonts w:ascii="標楷體" w:eastAsia="標楷體" w:hAnsi="標楷體" w:hint="eastAsia"/>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 協助生命工作坊教師社群社團辦理活動之場地預備。</w:t>
      </w:r>
    </w:p>
    <w:p w:rsidR="00D305FC" w:rsidRPr="008107F6" w:rsidRDefault="00D305FC" w:rsidP="00D305FC">
      <w:pPr>
        <w:spacing w:before="120" w:line="440" w:lineRule="exact"/>
        <w:ind w:left="861" w:hanging="68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(3) </w:t>
      </w:r>
      <w:r w:rsidRPr="008107F6">
        <w:rPr>
          <w:rFonts w:ascii="標楷體" w:eastAsia="標楷體" w:hAnsi="標楷體"/>
          <w:color w:val="000000" w:themeColor="text1"/>
          <w:sz w:val="28"/>
          <w:szCs w:val="28"/>
        </w:rPr>
        <w:t>本科學生</w:t>
      </w:r>
      <w:r w:rsidRPr="008107F6">
        <w:rPr>
          <w:rFonts w:ascii="標楷體" w:eastAsia="標楷體" w:hAnsi="標楷體" w:hint="eastAsia"/>
          <w:color w:val="000000" w:themeColor="text1"/>
          <w:sz w:val="28"/>
          <w:szCs w:val="28"/>
        </w:rPr>
        <w:t>二年級到幼兒園見習時，科主任會配合幼兒園實習課程與全班學生一起討論見習相關問題，以作為下週見習同學之借鏡。幼兒園園長及老師們不遺餘力的指導</w:t>
      </w: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著實能裨益學生在幼教領域上教學與行政方面的學習。</w:t>
      </w:r>
    </w:p>
    <w:p w:rsidR="00D305FC" w:rsidRPr="008107F6" w:rsidRDefault="00D305FC" w:rsidP="00D305FC">
      <w:pPr>
        <w:spacing w:before="120" w:line="440" w:lineRule="exact"/>
        <w:ind w:left="900" w:hanging="719"/>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（4）與屏東科技大學</w:t>
      </w:r>
      <w:r w:rsidR="003E24A7" w:rsidRPr="008107F6">
        <w:rPr>
          <w:rFonts w:ascii="標楷體" w:eastAsia="標楷體" w:hAnsi="標楷體" w:hint="eastAsia"/>
          <w:color w:val="000000" w:themeColor="text1"/>
          <w:sz w:val="28"/>
          <w:szCs w:val="28"/>
        </w:rPr>
        <w:t>、朝陽科技大學、弘光科技大學及中臺科技大學</w:t>
      </w:r>
      <w:r w:rsidRPr="008107F6">
        <w:rPr>
          <w:rFonts w:ascii="標楷體" w:eastAsia="標楷體" w:hAnsi="標楷體" w:hint="eastAsia"/>
          <w:color w:val="000000" w:themeColor="text1"/>
          <w:sz w:val="28"/>
          <w:szCs w:val="28"/>
        </w:rPr>
        <w:t>策略聯盟，並主動邀請安排各科技大學教師到校宣導演講</w:t>
      </w:r>
      <w:r w:rsidR="003E24A7" w:rsidRPr="008107F6">
        <w:rPr>
          <w:rFonts w:ascii="標楷體" w:eastAsia="標楷體" w:hAnsi="標楷體" w:hint="eastAsia"/>
          <w:color w:val="000000" w:themeColor="text1"/>
          <w:sz w:val="28"/>
          <w:szCs w:val="28"/>
        </w:rPr>
        <w:t>、協助指導學生推甄面試技巧、專題製作、親師座談會等各項學生就學升學之事務</w:t>
      </w:r>
      <w:r w:rsidRPr="008107F6">
        <w:rPr>
          <w:rFonts w:ascii="標楷體" w:eastAsia="標楷體" w:hAnsi="標楷體" w:hint="eastAsia"/>
          <w:color w:val="000000" w:themeColor="text1"/>
          <w:sz w:val="28"/>
          <w:szCs w:val="28"/>
        </w:rPr>
        <w:t>，</w:t>
      </w:r>
      <w:r w:rsidR="003E24A7" w:rsidRPr="008107F6">
        <w:rPr>
          <w:rFonts w:ascii="標楷體" w:eastAsia="標楷體" w:hAnsi="標楷體" w:hint="eastAsia"/>
          <w:color w:val="000000" w:themeColor="text1"/>
          <w:sz w:val="28"/>
          <w:szCs w:val="28"/>
        </w:rPr>
        <w:t>以</w:t>
      </w:r>
      <w:r w:rsidRPr="008107F6">
        <w:rPr>
          <w:rFonts w:ascii="標楷體" w:eastAsia="標楷體" w:hAnsi="標楷體" w:hint="eastAsia"/>
          <w:color w:val="000000" w:themeColor="text1"/>
          <w:sz w:val="28"/>
          <w:szCs w:val="28"/>
        </w:rPr>
        <w:t>提升</w:t>
      </w:r>
      <w:r w:rsidR="003E24A7" w:rsidRPr="008107F6">
        <w:rPr>
          <w:rFonts w:ascii="標楷體" w:eastAsia="標楷體" w:hAnsi="標楷體" w:hint="eastAsia"/>
          <w:color w:val="000000" w:themeColor="text1"/>
          <w:sz w:val="28"/>
          <w:szCs w:val="28"/>
        </w:rPr>
        <w:t>本科</w:t>
      </w:r>
      <w:r w:rsidRPr="008107F6">
        <w:rPr>
          <w:rFonts w:ascii="標楷體" w:eastAsia="標楷體" w:hAnsi="標楷體" w:hint="eastAsia"/>
          <w:color w:val="000000" w:themeColor="text1"/>
          <w:sz w:val="28"/>
          <w:szCs w:val="28"/>
        </w:rPr>
        <w:t>學生對大學相關科系與未來出路的瞭解。</w:t>
      </w:r>
    </w:p>
    <w:p w:rsidR="00303454" w:rsidRPr="008107F6" w:rsidRDefault="00D305FC" w:rsidP="00D305FC">
      <w:pPr>
        <w:spacing w:before="120" w:line="440" w:lineRule="exact"/>
        <w:ind w:left="900" w:hanging="719"/>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（5）</w:t>
      </w:r>
      <w:r w:rsidR="00303454" w:rsidRPr="008107F6">
        <w:rPr>
          <w:rFonts w:ascii="標楷體" w:eastAsia="標楷體" w:hAnsi="標楷體" w:hint="eastAsia"/>
          <w:color w:val="000000" w:themeColor="text1"/>
          <w:sz w:val="28"/>
          <w:szCs w:val="28"/>
        </w:rPr>
        <w:t>積極鼓勵學生參與科技大學相關科系所舉辦的體驗營，以及早確認自己未來升學的方向。</w:t>
      </w:r>
    </w:p>
    <w:p w:rsidR="003E24A7" w:rsidRPr="008107F6" w:rsidRDefault="00D305FC" w:rsidP="00303454">
      <w:pPr>
        <w:spacing w:before="120" w:line="440" w:lineRule="exact"/>
        <w:ind w:left="900" w:hanging="719"/>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（6）</w:t>
      </w:r>
      <w:r w:rsidR="00303454" w:rsidRPr="008107F6">
        <w:rPr>
          <w:rFonts w:ascii="標楷體" w:eastAsia="標楷體" w:hAnsi="標楷體" w:hint="eastAsia"/>
          <w:color w:val="000000" w:themeColor="text1"/>
          <w:sz w:val="28"/>
          <w:szCs w:val="28"/>
        </w:rPr>
        <w:t>安排畢業學長姐返校與三年級學生分享如何安排讀書計畫，以及準備統測的經驗分享，幫助學生在升學準備上更有方向與目標。</w:t>
      </w:r>
    </w:p>
    <w:p w:rsidR="003E24A7" w:rsidRPr="008107F6" w:rsidRDefault="00D305FC" w:rsidP="003E24A7">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（7）</w:t>
      </w:r>
      <w:r w:rsidR="00303454" w:rsidRPr="008107F6">
        <w:rPr>
          <w:rFonts w:ascii="標楷體" w:eastAsia="標楷體" w:hAnsi="標楷體" w:hint="eastAsia"/>
          <w:color w:val="000000" w:themeColor="text1"/>
          <w:sz w:val="28"/>
          <w:szCs w:val="28"/>
        </w:rPr>
        <w:t>請本科計算機概論老師輔導學生參加「電腦軟體應用丙級」檢定，以增加學生未來職場競爭力。</w:t>
      </w:r>
    </w:p>
    <w:p w:rsidR="003E24A7" w:rsidRPr="008107F6" w:rsidRDefault="003E24A7"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（8）</w:t>
      </w:r>
      <w:r w:rsidR="00303454" w:rsidRPr="008107F6">
        <w:rPr>
          <w:rFonts w:ascii="標楷體" w:eastAsia="標楷體" w:hAnsi="標楷體" w:hint="eastAsia"/>
          <w:color w:val="000000" w:themeColor="text1"/>
          <w:sz w:val="28"/>
          <w:szCs w:val="28"/>
        </w:rPr>
        <w:t>配合政府補助職場體驗計畫之實施，撰寫相關計畫之補助，以提供學生前往優良幼教機構參觀之機會。</w:t>
      </w:r>
    </w:p>
    <w:p w:rsidR="003A2243" w:rsidRPr="008107F6" w:rsidRDefault="003E24A7" w:rsidP="003A2243">
      <w:pPr>
        <w:spacing w:before="120" w:line="440" w:lineRule="exact"/>
        <w:ind w:left="709" w:hanging="61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（9）</w:t>
      </w:r>
      <w:r w:rsidR="00303454" w:rsidRPr="008107F6">
        <w:rPr>
          <w:rFonts w:ascii="標楷體" w:eastAsia="標楷體" w:hAnsi="標楷體" w:hint="eastAsia"/>
          <w:color w:val="000000" w:themeColor="text1"/>
          <w:sz w:val="28"/>
          <w:szCs w:val="28"/>
        </w:rPr>
        <w:t>配合政府補助實作能力提升計畫之實施，撰寫相關計畫補助學生在活動設計與教保實務的課程試教活動材料</w:t>
      </w:r>
      <w:r w:rsidR="00303454" w:rsidRPr="008107F6">
        <w:rPr>
          <w:rFonts w:ascii="標楷體" w:eastAsia="標楷體" w:hAnsi="標楷體" w:hint="eastAsia"/>
          <w:color w:val="000000" w:themeColor="text1"/>
          <w:sz w:val="28"/>
          <w:szCs w:val="28"/>
        </w:rPr>
        <w:lastRenderedPageBreak/>
        <w:t>費，以提升學生未來積極投入幼教產業的動機。</w:t>
      </w:r>
    </w:p>
    <w:p w:rsidR="003A2243" w:rsidRPr="008107F6" w:rsidRDefault="003A2243" w:rsidP="003A2243">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（10）</w:t>
      </w:r>
      <w:r w:rsidR="00303454" w:rsidRPr="008107F6">
        <w:rPr>
          <w:rFonts w:ascii="標楷體" w:eastAsia="標楷體" w:hAnsi="標楷體" w:hint="eastAsia"/>
          <w:color w:val="000000" w:themeColor="text1"/>
          <w:sz w:val="28"/>
          <w:szCs w:val="28"/>
        </w:rPr>
        <w:t>配合教務處優質化計畫補助，撰寫計畫並辦理與說故事技巧相關之師生研習，以提升科內師生在幼保領域相關專業能力。</w:t>
      </w:r>
    </w:p>
    <w:p w:rsidR="004C4952" w:rsidRPr="008107F6" w:rsidRDefault="003A2243" w:rsidP="004C4952">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（11）</w:t>
      </w:r>
      <w:r w:rsidR="00303454" w:rsidRPr="008107F6">
        <w:rPr>
          <w:rFonts w:ascii="標楷體" w:eastAsia="標楷體" w:hAnsi="標楷體" w:hint="eastAsia"/>
          <w:color w:val="000000" w:themeColor="text1"/>
          <w:sz w:val="28"/>
          <w:szCs w:val="28"/>
        </w:rPr>
        <w:t>配合教務處優質化計畫補助，撰寫計畫並辦理與新課綱課程相關之教師研習，以增能科內教師因應新課綱的教學專業能力。</w:t>
      </w:r>
    </w:p>
    <w:p w:rsidR="00D305FC" w:rsidRPr="008107F6" w:rsidRDefault="004C4952" w:rsidP="00303454">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（12）</w:t>
      </w:r>
      <w:r w:rsidR="00303454" w:rsidRPr="008107F6">
        <w:rPr>
          <w:rFonts w:ascii="標楷體" w:eastAsia="標楷體" w:hAnsi="標楷體" w:hint="eastAsia"/>
          <w:color w:val="000000" w:themeColor="text1"/>
          <w:sz w:val="28"/>
          <w:szCs w:val="28"/>
        </w:rPr>
        <w:t>因應新課綱部定必修課程的實施，撰寫計畫並辦理教師公民營研習，以提供家政群相關科系教師增能，同時也提供科內教師研習公民營的機會。</w:t>
      </w:r>
    </w:p>
    <w:p w:rsidR="00303454" w:rsidRPr="008107F6" w:rsidRDefault="004C4952" w:rsidP="00DC62E1">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（13）</w:t>
      </w:r>
      <w:r w:rsidR="00303454" w:rsidRPr="008107F6">
        <w:rPr>
          <w:rFonts w:ascii="標楷體" w:eastAsia="標楷體" w:hAnsi="標楷體"/>
          <w:color w:val="000000" w:themeColor="text1"/>
          <w:sz w:val="28"/>
          <w:szCs w:val="28"/>
        </w:rPr>
        <w:t>鼓勵教師參加各項</w:t>
      </w:r>
      <w:r w:rsidR="00086C3D" w:rsidRPr="008107F6">
        <w:rPr>
          <w:rFonts w:ascii="標楷體" w:eastAsia="標楷體" w:hAnsi="標楷體" w:hint="eastAsia"/>
          <w:color w:val="000000" w:themeColor="text1"/>
          <w:sz w:val="28"/>
          <w:szCs w:val="28"/>
        </w:rPr>
        <w:t>校內外</w:t>
      </w:r>
      <w:r w:rsidR="00303454" w:rsidRPr="008107F6">
        <w:rPr>
          <w:rFonts w:ascii="標楷體" w:eastAsia="標楷體" w:hAnsi="標楷體"/>
          <w:color w:val="000000" w:themeColor="text1"/>
          <w:sz w:val="28"/>
          <w:szCs w:val="28"/>
        </w:rPr>
        <w:t>研習活動</w:t>
      </w:r>
      <w:r w:rsidR="00303454" w:rsidRPr="008107F6">
        <w:rPr>
          <w:rFonts w:ascii="標楷體" w:eastAsia="標楷體" w:hAnsi="標楷體" w:hint="eastAsia"/>
          <w:color w:val="000000" w:themeColor="text1"/>
          <w:sz w:val="28"/>
          <w:szCs w:val="28"/>
        </w:rPr>
        <w:t>，並適時分享經驗</w:t>
      </w:r>
      <w:r w:rsidR="00303454" w:rsidRPr="008107F6">
        <w:rPr>
          <w:rFonts w:ascii="標楷體" w:eastAsia="標楷體" w:hAnsi="標楷體"/>
          <w:color w:val="000000" w:themeColor="text1"/>
          <w:sz w:val="28"/>
          <w:szCs w:val="28"/>
        </w:rPr>
        <w:t>，以提</w:t>
      </w:r>
      <w:r w:rsidR="00303454" w:rsidRPr="008107F6">
        <w:rPr>
          <w:rFonts w:ascii="標楷體" w:eastAsia="標楷體" w:hAnsi="標楷體" w:hint="eastAsia"/>
          <w:color w:val="000000" w:themeColor="text1"/>
          <w:sz w:val="28"/>
          <w:szCs w:val="28"/>
        </w:rPr>
        <w:t>升</w:t>
      </w:r>
      <w:r w:rsidR="00303454" w:rsidRPr="008107F6">
        <w:rPr>
          <w:rFonts w:ascii="標楷體" w:eastAsia="標楷體" w:hAnsi="標楷體"/>
          <w:color w:val="000000" w:themeColor="text1"/>
          <w:sz w:val="28"/>
          <w:szCs w:val="28"/>
        </w:rPr>
        <w:t>教師教學知能。</w:t>
      </w:r>
    </w:p>
    <w:p w:rsidR="00DC62E1" w:rsidRPr="008107F6" w:rsidRDefault="00303454" w:rsidP="00DC62E1">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（14）</w:t>
      </w:r>
      <w:r w:rsidR="004C4952" w:rsidRPr="008107F6">
        <w:rPr>
          <w:rFonts w:ascii="標楷體" w:eastAsia="標楷體" w:hAnsi="標楷體" w:hint="eastAsia"/>
          <w:color w:val="000000" w:themeColor="text1"/>
          <w:sz w:val="28"/>
          <w:szCs w:val="28"/>
        </w:rPr>
        <w:t>配合學校辦理國中生職涯體驗活動，讓國中生對幼兒保育科有更進一步的認識與了解</w:t>
      </w:r>
      <w:r w:rsidR="00DC62E1" w:rsidRPr="008107F6">
        <w:rPr>
          <w:rFonts w:ascii="標楷體" w:eastAsia="標楷體" w:hAnsi="標楷體" w:hint="eastAsia"/>
          <w:color w:val="000000" w:themeColor="text1"/>
          <w:sz w:val="28"/>
          <w:szCs w:val="28"/>
        </w:rPr>
        <w:t>，並增進其就讀本科之意願。</w:t>
      </w:r>
    </w:p>
    <w:p w:rsidR="009E7D21" w:rsidRPr="008107F6" w:rsidRDefault="009E7D21" w:rsidP="00DC62E1">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（15）配合學校辦理國外參訪團體（例如：日本流山高校、興陽高校）到科進行體驗課程，以利宣揚幼保科課程特色與</w:t>
      </w:r>
      <w:r w:rsidR="003A2ACE" w:rsidRPr="008107F6">
        <w:rPr>
          <w:rFonts w:ascii="標楷體" w:eastAsia="標楷體" w:hAnsi="標楷體" w:hint="eastAsia"/>
          <w:color w:val="000000" w:themeColor="text1"/>
          <w:sz w:val="28"/>
          <w:szCs w:val="28"/>
        </w:rPr>
        <w:t>增進</w:t>
      </w:r>
      <w:r w:rsidRPr="008107F6">
        <w:rPr>
          <w:rFonts w:ascii="標楷體" w:eastAsia="標楷體" w:hAnsi="標楷體" w:hint="eastAsia"/>
          <w:color w:val="000000" w:themeColor="text1"/>
          <w:sz w:val="28"/>
          <w:szCs w:val="28"/>
        </w:rPr>
        <w:t>國際友好關係。</w:t>
      </w:r>
    </w:p>
    <w:p w:rsidR="00086C3D" w:rsidRPr="008107F6" w:rsidRDefault="00086C3D" w:rsidP="00DC62E1">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（16）每週定期參與幼兒園教學行政會議，以協調學生到園見習實習與教學活動之進行。</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4.學生生涯發展</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1</w:t>
      </w:r>
      <w:r w:rsidRPr="008107F6">
        <w:rPr>
          <w:rFonts w:ascii="標楷體" w:eastAsia="標楷體" w:hAnsi="標楷體"/>
          <w:color w:val="000000" w:themeColor="text1"/>
          <w:sz w:val="28"/>
          <w:szCs w:val="28"/>
        </w:rPr>
        <w:t>)升學</w:t>
      </w:r>
      <w:r w:rsidRPr="008107F6">
        <w:rPr>
          <w:rFonts w:ascii="標楷體" w:eastAsia="標楷體" w:hAnsi="標楷體" w:hint="eastAsia"/>
          <w:color w:val="000000" w:themeColor="text1"/>
          <w:sz w:val="28"/>
          <w:szCs w:val="28"/>
        </w:rPr>
        <w:t>方面</w:t>
      </w:r>
    </w:p>
    <w:p w:rsidR="00D305FC" w:rsidRPr="008107F6" w:rsidRDefault="00D305FC" w:rsidP="00D305FC">
      <w:pPr>
        <w:spacing w:before="120" w:line="440" w:lineRule="exact"/>
        <w:ind w:left="567" w:firstLineChars="202" w:firstLine="566"/>
        <w:jc w:val="both"/>
        <w:rPr>
          <w:rFonts w:ascii="標楷體" w:eastAsia="標楷體" w:hAnsi="標楷體"/>
          <w:color w:val="000000" w:themeColor="text1"/>
          <w:sz w:val="28"/>
          <w:szCs w:val="28"/>
        </w:rPr>
      </w:pPr>
      <w:r w:rsidRPr="008107F6">
        <w:rPr>
          <w:rFonts w:ascii="標楷體" w:eastAsia="標楷體" w:hAnsi="標楷體"/>
          <w:color w:val="000000" w:themeColor="text1"/>
          <w:sz w:val="28"/>
          <w:szCs w:val="28"/>
        </w:rPr>
        <w:t>本科為</w:t>
      </w:r>
      <w:r w:rsidRPr="008107F6">
        <w:rPr>
          <w:rFonts w:ascii="標楷體" w:eastAsia="標楷體" w:hAnsi="標楷體" w:hint="eastAsia"/>
          <w:color w:val="000000" w:themeColor="text1"/>
          <w:sz w:val="28"/>
          <w:szCs w:val="28"/>
        </w:rPr>
        <w:t>家政</w:t>
      </w:r>
      <w:r w:rsidRPr="008107F6">
        <w:rPr>
          <w:rFonts w:ascii="標楷體" w:eastAsia="標楷體" w:hAnsi="標楷體"/>
          <w:color w:val="000000" w:themeColor="text1"/>
          <w:sz w:val="28"/>
          <w:szCs w:val="28"/>
        </w:rPr>
        <w:t>群，升學主要管道為</w:t>
      </w:r>
      <w:r w:rsidRPr="008107F6">
        <w:rPr>
          <w:rFonts w:ascii="標楷體" w:eastAsia="標楷體" w:hAnsi="標楷體" w:hint="eastAsia"/>
          <w:color w:val="000000" w:themeColor="text1"/>
          <w:sz w:val="28"/>
          <w:szCs w:val="28"/>
        </w:rPr>
        <w:t>報考幼保</w:t>
      </w:r>
      <w:r w:rsidRPr="008107F6">
        <w:rPr>
          <w:rFonts w:ascii="標楷體" w:eastAsia="標楷體" w:hAnsi="標楷體"/>
          <w:color w:val="000000" w:themeColor="text1"/>
          <w:sz w:val="28"/>
          <w:szCs w:val="28"/>
        </w:rPr>
        <w:t>類</w:t>
      </w:r>
      <w:r w:rsidRPr="008107F6">
        <w:rPr>
          <w:rFonts w:ascii="標楷體" w:eastAsia="標楷體" w:hAnsi="標楷體" w:hint="eastAsia"/>
          <w:color w:val="000000" w:themeColor="text1"/>
          <w:sz w:val="28"/>
          <w:szCs w:val="28"/>
        </w:rPr>
        <w:t>及生活應用類</w:t>
      </w:r>
      <w:r w:rsidRPr="008107F6">
        <w:rPr>
          <w:rFonts w:ascii="標楷體" w:eastAsia="標楷體" w:hAnsi="標楷體"/>
          <w:color w:val="000000" w:themeColor="text1"/>
          <w:sz w:val="28"/>
          <w:szCs w:val="28"/>
        </w:rPr>
        <w:t>之</w:t>
      </w:r>
      <w:r w:rsidRPr="008107F6">
        <w:rPr>
          <w:rFonts w:ascii="標楷體" w:eastAsia="標楷體" w:hAnsi="標楷體" w:hint="eastAsia"/>
          <w:color w:val="000000" w:themeColor="text1"/>
          <w:sz w:val="28"/>
          <w:szCs w:val="28"/>
        </w:rPr>
        <w:t>科技大學</w:t>
      </w: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部份學生則跨考</w:t>
      </w:r>
      <w:r w:rsidRPr="008107F6">
        <w:rPr>
          <w:rFonts w:ascii="標楷體" w:eastAsia="標楷體" w:hAnsi="標楷體"/>
          <w:color w:val="000000" w:themeColor="text1"/>
          <w:sz w:val="28"/>
          <w:szCs w:val="28"/>
        </w:rPr>
        <w:t>其他類組</w:t>
      </w:r>
      <w:r w:rsidRPr="008107F6">
        <w:rPr>
          <w:rFonts w:ascii="標楷體" w:eastAsia="標楷體" w:hAnsi="標楷體" w:hint="eastAsia"/>
          <w:color w:val="000000" w:themeColor="text1"/>
          <w:sz w:val="28"/>
          <w:szCs w:val="28"/>
        </w:rPr>
        <w:t>如衛護類、</w:t>
      </w:r>
      <w:r w:rsidRPr="008107F6">
        <w:rPr>
          <w:rFonts w:ascii="標楷體" w:eastAsia="標楷體" w:hAnsi="標楷體" w:hint="eastAsia"/>
          <w:color w:val="000000" w:themeColor="text1"/>
          <w:sz w:val="28"/>
          <w:szCs w:val="28"/>
        </w:rPr>
        <w:lastRenderedPageBreak/>
        <w:t>餐旅類、設計群，或參加大學學測，透過甄選錄取其他大學科系。</w:t>
      </w:r>
      <w:r w:rsidR="004C4952" w:rsidRPr="008107F6">
        <w:rPr>
          <w:rFonts w:ascii="標楷體" w:eastAsia="標楷體" w:hAnsi="標楷體" w:hint="eastAsia"/>
          <w:color w:val="000000" w:themeColor="text1"/>
          <w:sz w:val="28"/>
          <w:szCs w:val="28"/>
        </w:rPr>
        <w:t>此外</w:t>
      </w:r>
      <w:r w:rsidRPr="008107F6">
        <w:rPr>
          <w:rFonts w:ascii="標楷體" w:eastAsia="標楷體" w:hAnsi="標楷體" w:hint="eastAsia"/>
          <w:color w:val="000000" w:themeColor="text1"/>
          <w:sz w:val="28"/>
          <w:szCs w:val="28"/>
        </w:rPr>
        <w:t>，</w:t>
      </w:r>
      <w:r w:rsidRPr="008107F6">
        <w:rPr>
          <w:rFonts w:ascii="標楷體" w:eastAsia="標楷體" w:hAnsi="標楷體"/>
          <w:color w:val="000000" w:themeColor="text1"/>
          <w:sz w:val="28"/>
          <w:szCs w:val="28"/>
        </w:rPr>
        <w:t>軍事院校亦為學生</w:t>
      </w:r>
      <w:r w:rsidRPr="008107F6">
        <w:rPr>
          <w:rFonts w:ascii="標楷體" w:eastAsia="標楷體" w:hAnsi="標楷體" w:hint="eastAsia"/>
          <w:color w:val="000000" w:themeColor="text1"/>
          <w:sz w:val="28"/>
          <w:szCs w:val="28"/>
        </w:rPr>
        <w:t>升學</w:t>
      </w:r>
      <w:r w:rsidRPr="008107F6">
        <w:rPr>
          <w:rFonts w:ascii="標楷體" w:eastAsia="標楷體" w:hAnsi="標楷體"/>
          <w:color w:val="000000" w:themeColor="text1"/>
          <w:sz w:val="28"/>
          <w:szCs w:val="28"/>
        </w:rPr>
        <w:t>選項之ㄧ。</w:t>
      </w:r>
    </w:p>
    <w:p w:rsidR="00D305FC" w:rsidRPr="008107F6" w:rsidRDefault="00D305FC" w:rsidP="00D305FC">
      <w:pPr>
        <w:spacing w:before="120" w:line="440" w:lineRule="exact"/>
        <w:ind w:left="567" w:firstLineChars="202" w:firstLine="566"/>
        <w:jc w:val="both"/>
        <w:rPr>
          <w:rFonts w:ascii="標楷體" w:eastAsia="標楷體" w:hAnsi="標楷體"/>
          <w:color w:val="000000" w:themeColor="text1"/>
          <w:sz w:val="28"/>
          <w:szCs w:val="28"/>
        </w:rPr>
      </w:pPr>
      <w:r w:rsidRPr="008107F6">
        <w:rPr>
          <w:rFonts w:ascii="標楷體" w:eastAsia="標楷體" w:hAnsi="標楷體"/>
          <w:color w:val="000000" w:themeColor="text1"/>
          <w:sz w:val="28"/>
          <w:szCs w:val="28"/>
        </w:rPr>
        <w:t>升學</w:t>
      </w:r>
      <w:r w:rsidRPr="008107F6">
        <w:rPr>
          <w:rFonts w:ascii="標楷體" w:eastAsia="標楷體" w:hAnsi="標楷體" w:hint="eastAsia"/>
          <w:color w:val="000000" w:themeColor="text1"/>
          <w:sz w:val="28"/>
          <w:szCs w:val="28"/>
        </w:rPr>
        <w:t>方向</w:t>
      </w:r>
      <w:r w:rsidRPr="008107F6">
        <w:rPr>
          <w:rFonts w:ascii="標楷體" w:eastAsia="標楷體" w:hAnsi="標楷體"/>
          <w:color w:val="000000" w:themeColor="text1"/>
          <w:sz w:val="28"/>
          <w:szCs w:val="28"/>
        </w:rPr>
        <w:t>：參加大學、</w:t>
      </w:r>
      <w:r w:rsidRPr="008107F6">
        <w:rPr>
          <w:rFonts w:ascii="標楷體" w:eastAsia="標楷體" w:hAnsi="標楷體" w:hint="eastAsia"/>
          <w:color w:val="000000" w:themeColor="text1"/>
          <w:sz w:val="28"/>
          <w:szCs w:val="28"/>
        </w:rPr>
        <w:t>教育大學</w:t>
      </w:r>
      <w:r w:rsidRPr="008107F6">
        <w:rPr>
          <w:rFonts w:ascii="標楷體" w:eastAsia="標楷體" w:hAnsi="標楷體"/>
          <w:color w:val="000000" w:themeColor="text1"/>
          <w:sz w:val="28"/>
          <w:szCs w:val="28"/>
        </w:rPr>
        <w:t>、科技大學之幼兒教育學系，幼兒保育學系、</w:t>
      </w:r>
      <w:r w:rsidRPr="008107F6">
        <w:rPr>
          <w:rFonts w:ascii="標楷體" w:eastAsia="標楷體" w:hAnsi="標楷體" w:hint="eastAsia"/>
          <w:color w:val="000000" w:themeColor="text1"/>
          <w:sz w:val="28"/>
          <w:szCs w:val="28"/>
        </w:rPr>
        <w:t>護理系、藥學系、</w:t>
      </w:r>
      <w:r w:rsidRPr="008107F6">
        <w:rPr>
          <w:rFonts w:ascii="標楷體" w:eastAsia="標楷體" w:hAnsi="標楷體"/>
          <w:color w:val="000000" w:themeColor="text1"/>
          <w:sz w:val="28"/>
          <w:szCs w:val="28"/>
        </w:rPr>
        <w:t>社會工作系、</w:t>
      </w:r>
      <w:r w:rsidRPr="008107F6">
        <w:rPr>
          <w:rFonts w:ascii="標楷體" w:eastAsia="標楷體" w:hAnsi="標楷體" w:hint="eastAsia"/>
          <w:color w:val="000000" w:themeColor="text1"/>
          <w:sz w:val="28"/>
          <w:szCs w:val="28"/>
        </w:rPr>
        <w:t xml:space="preserve"> 物理治療系、</w:t>
      </w:r>
      <w:r w:rsidRPr="008107F6">
        <w:rPr>
          <w:rFonts w:ascii="標楷體" w:eastAsia="標楷體" w:hAnsi="標楷體"/>
          <w:color w:val="000000" w:themeColor="text1"/>
          <w:sz w:val="28"/>
          <w:szCs w:val="28"/>
        </w:rPr>
        <w:t>老人照護</w:t>
      </w:r>
      <w:r w:rsidRPr="008107F6">
        <w:rPr>
          <w:rFonts w:ascii="標楷體" w:eastAsia="標楷體" w:hAnsi="標楷體" w:hint="eastAsia"/>
          <w:color w:val="000000" w:themeColor="text1"/>
          <w:sz w:val="28"/>
          <w:szCs w:val="28"/>
        </w:rPr>
        <w:t>與事業管理系、美容系、時尚設計與管理系、生死與心理諮商系</w:t>
      </w:r>
      <w:r w:rsidRPr="008107F6">
        <w:rPr>
          <w:rFonts w:ascii="標楷體" w:eastAsia="標楷體" w:hAnsi="標楷體"/>
          <w:color w:val="000000" w:themeColor="text1"/>
          <w:sz w:val="28"/>
          <w:szCs w:val="28"/>
        </w:rPr>
        <w:t>等相關科系之申請入學、甄</w:t>
      </w:r>
      <w:r w:rsidRPr="008107F6">
        <w:rPr>
          <w:rFonts w:ascii="標楷體" w:eastAsia="標楷體" w:hAnsi="標楷體" w:hint="eastAsia"/>
          <w:color w:val="000000" w:themeColor="text1"/>
          <w:sz w:val="28"/>
          <w:szCs w:val="28"/>
        </w:rPr>
        <w:t>審</w:t>
      </w:r>
      <w:r w:rsidRPr="008107F6">
        <w:rPr>
          <w:rFonts w:ascii="標楷體" w:eastAsia="標楷體" w:hAnsi="標楷體"/>
          <w:color w:val="000000" w:themeColor="text1"/>
          <w:sz w:val="28"/>
          <w:szCs w:val="28"/>
        </w:rPr>
        <w:t>、技優保送大學及四技二專的登記分發。</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2</w:t>
      </w:r>
      <w:r w:rsidRPr="008107F6">
        <w:rPr>
          <w:rFonts w:ascii="標楷體" w:eastAsia="標楷體" w:hAnsi="標楷體"/>
          <w:color w:val="000000" w:themeColor="text1"/>
          <w:sz w:val="28"/>
          <w:szCs w:val="28"/>
        </w:rPr>
        <w:t>)就業</w:t>
      </w:r>
      <w:r w:rsidRPr="008107F6">
        <w:rPr>
          <w:rFonts w:ascii="標楷體" w:eastAsia="標楷體" w:hAnsi="標楷體" w:hint="eastAsia"/>
          <w:color w:val="000000" w:themeColor="text1"/>
          <w:sz w:val="28"/>
          <w:szCs w:val="28"/>
        </w:rPr>
        <w:t>方面</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Pr="008107F6">
        <w:rPr>
          <w:rFonts w:ascii="標楷體" w:eastAsia="標楷體" w:hAnsi="標楷體"/>
          <w:color w:val="000000" w:themeColor="text1"/>
          <w:sz w:val="28"/>
          <w:szCs w:val="28"/>
        </w:rPr>
        <w:t>本科學生畢業後如果不升學即可從事的工作：公私立</w:t>
      </w:r>
      <w:r w:rsidRPr="008107F6">
        <w:rPr>
          <w:rFonts w:ascii="標楷體" w:eastAsia="標楷體" w:hAnsi="標楷體" w:hint="eastAsia"/>
          <w:color w:val="000000" w:themeColor="text1"/>
          <w:sz w:val="28"/>
          <w:szCs w:val="28"/>
        </w:rPr>
        <w:t>幼兒園</w:t>
      </w:r>
      <w:r w:rsidRPr="008107F6">
        <w:rPr>
          <w:rFonts w:ascii="標楷體" w:eastAsia="標楷體" w:hAnsi="標楷體"/>
          <w:color w:val="000000" w:themeColor="text1"/>
          <w:sz w:val="28"/>
          <w:szCs w:val="28"/>
        </w:rPr>
        <w:t>之助理</w:t>
      </w:r>
      <w:r w:rsidRPr="008107F6">
        <w:rPr>
          <w:rFonts w:ascii="標楷體" w:eastAsia="標楷體" w:hAnsi="標楷體" w:hint="eastAsia"/>
          <w:color w:val="000000" w:themeColor="text1"/>
          <w:sz w:val="28"/>
          <w:szCs w:val="28"/>
        </w:rPr>
        <w:t>教保服務人</w:t>
      </w:r>
      <w:r w:rsidRPr="008107F6">
        <w:rPr>
          <w:rFonts w:ascii="標楷體" w:eastAsia="標楷體" w:hAnsi="標楷體"/>
          <w:color w:val="000000" w:themeColor="text1"/>
          <w:sz w:val="28"/>
          <w:szCs w:val="28"/>
        </w:rPr>
        <w:t>員、相關幼教機構之幼兒保育工作、圖書、教材創作與推廣工作</w:t>
      </w:r>
      <w:r w:rsidRPr="008107F6">
        <w:rPr>
          <w:rFonts w:ascii="標楷體" w:eastAsia="標楷體" w:hAnsi="標楷體" w:hint="eastAsia"/>
          <w:color w:val="000000" w:themeColor="text1"/>
          <w:sz w:val="28"/>
          <w:szCs w:val="28"/>
        </w:rPr>
        <w:t>、年滿二十歲可報考保母人員單一級檢定，合格後可從事保母相關工作</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（3）技能</w:t>
      </w:r>
      <w:r w:rsidRPr="008107F6">
        <w:rPr>
          <w:rFonts w:ascii="標楷體" w:eastAsia="標楷體" w:hAnsi="標楷體"/>
          <w:color w:val="000000" w:themeColor="text1"/>
          <w:sz w:val="28"/>
          <w:szCs w:val="28"/>
        </w:rPr>
        <w:t>檢定</w:t>
      </w:r>
      <w:r w:rsidRPr="008107F6">
        <w:rPr>
          <w:rFonts w:ascii="標楷體" w:eastAsia="標楷體" w:hAnsi="標楷體" w:hint="eastAsia"/>
          <w:color w:val="000000" w:themeColor="text1"/>
          <w:sz w:val="28"/>
          <w:szCs w:val="28"/>
        </w:rPr>
        <w:t>方面</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Pr="008107F6">
        <w:rPr>
          <w:rFonts w:ascii="標楷體" w:eastAsia="標楷體" w:hAnsi="標楷體"/>
          <w:color w:val="000000" w:themeColor="text1"/>
          <w:sz w:val="28"/>
          <w:szCs w:val="28"/>
        </w:rPr>
        <w:t>保母</w:t>
      </w:r>
      <w:r w:rsidRPr="008107F6">
        <w:rPr>
          <w:rFonts w:ascii="標楷體" w:eastAsia="標楷體" w:hAnsi="標楷體" w:hint="eastAsia"/>
          <w:color w:val="000000" w:themeColor="text1"/>
          <w:sz w:val="28"/>
          <w:szCs w:val="28"/>
        </w:rPr>
        <w:t>人員</w:t>
      </w:r>
      <w:r w:rsidRPr="008107F6">
        <w:rPr>
          <w:rFonts w:ascii="標楷體" w:eastAsia="標楷體" w:hAnsi="標楷體"/>
          <w:color w:val="000000" w:themeColor="text1"/>
          <w:sz w:val="28"/>
          <w:szCs w:val="28"/>
        </w:rPr>
        <w:t>證照的取得：法律規定年齡滿20</w:t>
      </w:r>
      <w:r w:rsidRPr="008107F6">
        <w:rPr>
          <w:rFonts w:ascii="標楷體" w:eastAsia="標楷體" w:hAnsi="標楷體" w:hint="eastAsia"/>
          <w:color w:val="000000" w:themeColor="text1"/>
          <w:sz w:val="28"/>
          <w:szCs w:val="28"/>
        </w:rPr>
        <w:t xml:space="preserve"> </w:t>
      </w:r>
      <w:r w:rsidRPr="008107F6">
        <w:rPr>
          <w:rFonts w:ascii="標楷體" w:eastAsia="標楷體" w:hAnsi="標楷體"/>
          <w:color w:val="000000" w:themeColor="text1"/>
          <w:sz w:val="28"/>
          <w:szCs w:val="28"/>
        </w:rPr>
        <w:t>歲才可以參加保母</w:t>
      </w:r>
      <w:r w:rsidRPr="008107F6">
        <w:rPr>
          <w:rFonts w:ascii="標楷體" w:eastAsia="標楷體" w:hAnsi="標楷體" w:hint="eastAsia"/>
          <w:color w:val="000000" w:themeColor="text1"/>
          <w:sz w:val="28"/>
          <w:szCs w:val="28"/>
        </w:rPr>
        <w:t>人員</w:t>
      </w:r>
      <w:r w:rsidRPr="008107F6">
        <w:rPr>
          <w:rFonts w:ascii="標楷體" w:eastAsia="標楷體" w:hAnsi="標楷體"/>
          <w:color w:val="000000" w:themeColor="text1"/>
          <w:sz w:val="28"/>
          <w:szCs w:val="28"/>
        </w:rPr>
        <w:t>證照的考試，但對於學生未來考證照的基本能力在</w:t>
      </w:r>
      <w:r w:rsidRPr="008107F6">
        <w:rPr>
          <w:rFonts w:ascii="標楷體" w:eastAsia="標楷體" w:hAnsi="標楷體" w:hint="eastAsia"/>
          <w:color w:val="000000" w:themeColor="text1"/>
          <w:sz w:val="28"/>
          <w:szCs w:val="28"/>
        </w:rPr>
        <w:t>本</w:t>
      </w:r>
      <w:r w:rsidRPr="008107F6">
        <w:rPr>
          <w:rFonts w:ascii="標楷體" w:eastAsia="標楷體" w:hAnsi="標楷體"/>
          <w:color w:val="000000" w:themeColor="text1"/>
          <w:sz w:val="28"/>
          <w:szCs w:val="28"/>
        </w:rPr>
        <w:t>科三年的課程中均有</w:t>
      </w:r>
      <w:r w:rsidRPr="008107F6">
        <w:rPr>
          <w:rFonts w:ascii="標楷體" w:eastAsia="標楷體" w:hAnsi="標楷體" w:hint="eastAsia"/>
          <w:color w:val="000000" w:themeColor="text1"/>
          <w:sz w:val="28"/>
          <w:szCs w:val="28"/>
        </w:rPr>
        <w:t>安排</w:t>
      </w:r>
      <w:r w:rsidRPr="008107F6">
        <w:rPr>
          <w:rFonts w:ascii="標楷體" w:eastAsia="標楷體" w:hAnsi="標楷體"/>
          <w:color w:val="000000" w:themeColor="text1"/>
          <w:sz w:val="28"/>
          <w:szCs w:val="28"/>
        </w:rPr>
        <w:t>與規劃，進入</w:t>
      </w:r>
      <w:r w:rsidRPr="008107F6">
        <w:rPr>
          <w:rFonts w:ascii="標楷體" w:eastAsia="標楷體" w:hAnsi="標楷體" w:hint="eastAsia"/>
          <w:color w:val="000000" w:themeColor="text1"/>
          <w:sz w:val="28"/>
          <w:szCs w:val="28"/>
        </w:rPr>
        <w:t>科技大學</w:t>
      </w:r>
      <w:r w:rsidRPr="008107F6">
        <w:rPr>
          <w:rFonts w:ascii="標楷體" w:eastAsia="標楷體" w:hAnsi="標楷體"/>
          <w:color w:val="000000" w:themeColor="text1"/>
          <w:sz w:val="28"/>
          <w:szCs w:val="28"/>
        </w:rPr>
        <w:t>就能很快的獲取相關證照。</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本科目前規劃在一年級計算機概論課程中，輔導學生考取「電腦軟體應用丙級」證照，以增加學生未來升學與就業之競爭力。</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5.</w:t>
      </w:r>
      <w:r w:rsidRPr="008107F6">
        <w:rPr>
          <w:rFonts w:ascii="標楷體" w:eastAsia="標楷體" w:hAnsi="標楷體"/>
          <w:color w:val="000000" w:themeColor="text1"/>
          <w:sz w:val="28"/>
          <w:szCs w:val="28"/>
        </w:rPr>
        <w:t>本科</w:t>
      </w:r>
      <w:r w:rsidRPr="008107F6">
        <w:rPr>
          <w:rFonts w:ascii="標楷體" w:eastAsia="標楷體" w:hAnsi="標楷體" w:hint="eastAsia"/>
          <w:color w:val="000000" w:themeColor="text1"/>
          <w:sz w:val="28"/>
          <w:szCs w:val="28"/>
        </w:rPr>
        <w:t>發展</w:t>
      </w:r>
      <w:r w:rsidRPr="008107F6">
        <w:rPr>
          <w:rFonts w:ascii="標楷體" w:eastAsia="標楷體" w:hAnsi="標楷體"/>
          <w:color w:val="000000" w:themeColor="text1"/>
          <w:sz w:val="28"/>
          <w:szCs w:val="28"/>
        </w:rPr>
        <w:t>特色</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（1）</w:t>
      </w:r>
      <w:r w:rsidRPr="008107F6">
        <w:rPr>
          <w:rFonts w:ascii="標楷體" w:eastAsia="標楷體" w:hAnsi="標楷體"/>
          <w:color w:val="000000" w:themeColor="text1"/>
          <w:sz w:val="28"/>
          <w:szCs w:val="28"/>
        </w:rPr>
        <w:t>課程特色</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C62E1" w:rsidRPr="008107F6">
        <w:rPr>
          <w:rFonts w:ascii="標楷體" w:eastAsia="標楷體" w:hAnsi="標楷體" w:hint="eastAsia"/>
          <w:color w:val="000000" w:themeColor="text1"/>
          <w:sz w:val="28"/>
          <w:szCs w:val="28"/>
        </w:rPr>
        <w:t>配合108學年新課綱的實施，本科在部定實習科目開設生活應用技能領域的課程，包括多媒材創作實務、飾品設計與實務、嬰幼兒發展照護實務、膳食與營養實務、幼兒教保活動設計及家庭生活管理實務，並於</w:t>
      </w:r>
      <w:r w:rsidR="00DC62E1" w:rsidRPr="008107F6">
        <w:rPr>
          <w:rFonts w:ascii="標楷體" w:eastAsia="標楷體" w:hAnsi="標楷體"/>
          <w:color w:val="000000" w:themeColor="text1"/>
          <w:sz w:val="28"/>
          <w:szCs w:val="28"/>
        </w:rPr>
        <w:t>校定</w:t>
      </w:r>
      <w:r w:rsidR="00DC62E1" w:rsidRPr="008107F6">
        <w:rPr>
          <w:rFonts w:ascii="標楷體" w:eastAsia="標楷體" w:hAnsi="標楷體"/>
          <w:color w:val="000000" w:themeColor="text1"/>
          <w:sz w:val="28"/>
          <w:szCs w:val="28"/>
        </w:rPr>
        <w:lastRenderedPageBreak/>
        <w:t>課程</w:t>
      </w:r>
      <w:r w:rsidRPr="008107F6">
        <w:rPr>
          <w:rFonts w:ascii="標楷體" w:eastAsia="標楷體" w:hAnsi="標楷體"/>
          <w:color w:val="000000" w:themeColor="text1"/>
          <w:sz w:val="28"/>
          <w:szCs w:val="28"/>
        </w:rPr>
        <w:t>依</w:t>
      </w:r>
      <w:r w:rsidR="00DC62E1" w:rsidRPr="008107F6">
        <w:rPr>
          <w:rFonts w:ascii="標楷體" w:eastAsia="標楷體" w:hAnsi="標楷體" w:hint="eastAsia"/>
          <w:color w:val="000000" w:themeColor="text1"/>
          <w:sz w:val="28"/>
          <w:szCs w:val="28"/>
        </w:rPr>
        <w:t>據</w:t>
      </w:r>
      <w:r w:rsidRPr="008107F6">
        <w:rPr>
          <w:rFonts w:ascii="標楷體" w:eastAsia="標楷體" w:hAnsi="標楷體"/>
          <w:color w:val="000000" w:themeColor="text1"/>
          <w:sz w:val="28"/>
          <w:szCs w:val="28"/>
        </w:rPr>
        <w:t>本科特色、學生興趣、科內師資、校內資源與設備</w:t>
      </w:r>
      <w:r w:rsidR="00DC62E1" w:rsidRPr="008107F6">
        <w:rPr>
          <w:rFonts w:ascii="標楷體" w:eastAsia="標楷體" w:hAnsi="標楷體" w:hint="eastAsia"/>
          <w:color w:val="000000" w:themeColor="text1"/>
          <w:sz w:val="28"/>
          <w:szCs w:val="28"/>
        </w:rPr>
        <w:t>開設同科單班的選修課程，有幼兒戲劇、幼兒文學、幼兒鍵盤樂以及幼兒遊戲，其餘配合部定必修課程之延續性，以及學校特色所開設的校本位</w:t>
      </w:r>
      <w:r w:rsidRPr="008107F6">
        <w:rPr>
          <w:rFonts w:ascii="標楷體" w:eastAsia="標楷體" w:hAnsi="標楷體"/>
          <w:color w:val="000000" w:themeColor="text1"/>
          <w:sz w:val="28"/>
          <w:szCs w:val="28"/>
        </w:rPr>
        <w:t>課程有</w:t>
      </w:r>
      <w:r w:rsidR="00DC62E1" w:rsidRPr="008107F6">
        <w:rPr>
          <w:rFonts w:ascii="標楷體" w:eastAsia="標楷體" w:hAnsi="標楷體" w:hint="eastAsia"/>
          <w:color w:val="000000" w:themeColor="text1"/>
          <w:sz w:val="28"/>
          <w:szCs w:val="28"/>
        </w:rPr>
        <w:t>器樂</w:t>
      </w:r>
      <w:r w:rsidR="00DC62E1" w:rsidRPr="008107F6">
        <w:rPr>
          <w:rFonts w:ascii="標楷體" w:eastAsia="標楷體" w:hAnsi="標楷體"/>
          <w:color w:val="000000" w:themeColor="text1"/>
          <w:sz w:val="28"/>
          <w:szCs w:val="28"/>
        </w:rPr>
        <w:t>、</w:t>
      </w:r>
      <w:r w:rsidR="00DC62E1" w:rsidRPr="008107F6">
        <w:rPr>
          <w:rFonts w:ascii="標楷體" w:eastAsia="標楷體" w:hAnsi="標楷體" w:hint="eastAsia"/>
          <w:color w:val="000000" w:themeColor="text1"/>
          <w:sz w:val="28"/>
          <w:szCs w:val="28"/>
        </w:rPr>
        <w:t>幼兒園行政、幼兒園課室管理、幼兒園實習、幼兒園教材教法、嬰幼兒發展與保育、幼兒教保概論以及教保實務等課程</w:t>
      </w:r>
      <w:r w:rsidR="00BD2D0F" w:rsidRPr="008107F6">
        <w:rPr>
          <w:rFonts w:ascii="標楷體" w:eastAsia="標楷體" w:hAnsi="標楷體" w:hint="eastAsia"/>
          <w:color w:val="000000" w:themeColor="text1"/>
          <w:sz w:val="28"/>
          <w:szCs w:val="28"/>
        </w:rPr>
        <w:t>，此外也陸續規劃彈性學習課程，讓本科學生可以更廣泛學習不同領域但有興趣的課程，以增加學生學習廣度</w:t>
      </w:r>
      <w:r w:rsidRPr="008107F6">
        <w:rPr>
          <w:rFonts w:ascii="標楷體" w:eastAsia="標楷體" w:hAnsi="標楷體"/>
          <w:color w:val="000000" w:themeColor="text1"/>
          <w:sz w:val="28"/>
          <w:szCs w:val="28"/>
        </w:rPr>
        <w:t>。</w:t>
      </w:r>
      <w:r w:rsidR="00BD2D0F" w:rsidRPr="008107F6">
        <w:rPr>
          <w:rFonts w:ascii="標楷體" w:eastAsia="標楷體" w:hAnsi="標楷體" w:hint="eastAsia"/>
          <w:color w:val="000000" w:themeColor="text1"/>
          <w:sz w:val="28"/>
          <w:szCs w:val="28"/>
        </w:rPr>
        <w:t>同時，本科也配合幼兒戲劇課程的進行，透過老師的指導，讓學生進行兒童劇的成果發表</w:t>
      </w:r>
      <w:r w:rsidRPr="008107F6">
        <w:rPr>
          <w:rFonts w:ascii="標楷體" w:eastAsia="標楷體" w:hAnsi="標楷體"/>
          <w:color w:val="000000" w:themeColor="text1"/>
          <w:sz w:val="28"/>
          <w:szCs w:val="28"/>
        </w:rPr>
        <w:t>，每年發表一次，</w:t>
      </w:r>
      <w:r w:rsidRPr="008107F6">
        <w:rPr>
          <w:rFonts w:ascii="標楷體" w:eastAsia="標楷體" w:hAnsi="標楷體" w:hint="eastAsia"/>
          <w:color w:val="000000" w:themeColor="text1"/>
          <w:sz w:val="28"/>
          <w:szCs w:val="28"/>
        </w:rPr>
        <w:t>同時邀請鄰近幼兒園前往本校觀賞，以促進社區資源共享之美意，</w:t>
      </w:r>
      <w:r w:rsidRPr="008107F6">
        <w:rPr>
          <w:rFonts w:ascii="標楷體" w:eastAsia="標楷體" w:hAnsi="標楷體"/>
          <w:color w:val="000000" w:themeColor="text1"/>
          <w:sz w:val="28"/>
          <w:szCs w:val="28"/>
        </w:rPr>
        <w:t>成為幼保科的特色之一</w:t>
      </w:r>
      <w:r w:rsidRPr="008107F6">
        <w:rPr>
          <w:rFonts w:ascii="標楷體" w:eastAsia="標楷體" w:hAnsi="標楷體" w:hint="eastAsia"/>
          <w:color w:val="000000" w:themeColor="text1"/>
          <w:sz w:val="28"/>
          <w:szCs w:val="28"/>
        </w:rPr>
        <w:t>。同時為了激發學生創意思考學習，提供學生更寬廣的學習舞台，每年輔導學生參加校內外創意教學比賽以及專題製作比賽，且屢有優異表現。</w:t>
      </w:r>
    </w:p>
    <w:p w:rsidR="00D305FC" w:rsidRPr="008107F6" w:rsidRDefault="00D305FC" w:rsidP="00BD2D0F">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另外，也</w:t>
      </w:r>
      <w:r w:rsidRPr="008107F6">
        <w:rPr>
          <w:rFonts w:ascii="標楷體" w:eastAsia="標楷體" w:hAnsi="標楷體"/>
          <w:color w:val="000000" w:themeColor="text1"/>
          <w:sz w:val="28"/>
          <w:szCs w:val="28"/>
        </w:rPr>
        <w:t>結合</w:t>
      </w:r>
      <w:r w:rsidRPr="008107F6">
        <w:rPr>
          <w:rFonts w:ascii="標楷體" w:eastAsia="標楷體" w:hAnsi="標楷體" w:hint="eastAsia"/>
          <w:color w:val="000000" w:themeColor="text1"/>
          <w:sz w:val="28"/>
          <w:szCs w:val="28"/>
        </w:rPr>
        <w:t>本校</w:t>
      </w:r>
      <w:r w:rsidRPr="008107F6">
        <w:rPr>
          <w:rFonts w:ascii="標楷體" w:eastAsia="標楷體" w:hAnsi="標楷體"/>
          <w:color w:val="000000" w:themeColor="text1"/>
          <w:sz w:val="28"/>
          <w:szCs w:val="28"/>
        </w:rPr>
        <w:t>附設</w:t>
      </w:r>
      <w:r w:rsidRPr="008107F6">
        <w:rPr>
          <w:rFonts w:ascii="標楷體" w:eastAsia="標楷體" w:hAnsi="標楷體" w:hint="eastAsia"/>
          <w:color w:val="000000" w:themeColor="text1"/>
          <w:sz w:val="28"/>
          <w:szCs w:val="28"/>
        </w:rPr>
        <w:t>幼兒園</w:t>
      </w:r>
      <w:r w:rsidRPr="008107F6">
        <w:rPr>
          <w:rFonts w:ascii="標楷體" w:eastAsia="標楷體" w:hAnsi="標楷體"/>
          <w:color w:val="000000" w:themeColor="text1"/>
          <w:sz w:val="28"/>
          <w:szCs w:val="28"/>
        </w:rPr>
        <w:t>之專業實習，使得幼兒保育科的課程更臻完善與齊全，並真正充分落實能力本位的教學</w:t>
      </w:r>
      <w:r w:rsidRPr="008107F6">
        <w:rPr>
          <w:rFonts w:ascii="標楷體" w:eastAsia="標楷體" w:hAnsi="標楷體" w:hint="eastAsia"/>
          <w:color w:val="000000" w:themeColor="text1"/>
          <w:sz w:val="28"/>
          <w:szCs w:val="28"/>
        </w:rPr>
        <w:t>目標，以達到認知、情意、技能三方同時學習的效果</w:t>
      </w:r>
      <w:r w:rsidR="00BD2D0F" w:rsidRPr="008107F6">
        <w:rPr>
          <w:rFonts w:ascii="標楷體" w:eastAsia="標楷體" w:hAnsi="標楷體" w:hint="eastAsia"/>
          <w:color w:val="000000" w:themeColor="text1"/>
          <w:sz w:val="28"/>
          <w:szCs w:val="28"/>
        </w:rPr>
        <w:t>，同時符應校本位能力：</w:t>
      </w:r>
      <w:r w:rsidR="009A5C38" w:rsidRPr="008107F6">
        <w:rPr>
          <w:rFonts w:ascii="標楷體" w:eastAsia="標楷體" w:hAnsi="標楷體" w:hint="eastAsia"/>
          <w:color w:val="000000" w:themeColor="text1"/>
          <w:sz w:val="28"/>
          <w:szCs w:val="28"/>
        </w:rPr>
        <w:t>學習力、</w:t>
      </w:r>
      <w:r w:rsidR="00BD2D0F" w:rsidRPr="008107F6">
        <w:rPr>
          <w:rFonts w:ascii="標楷體" w:eastAsia="標楷體" w:hAnsi="標楷體" w:hint="eastAsia"/>
          <w:color w:val="000000" w:themeColor="text1"/>
          <w:sz w:val="28"/>
          <w:szCs w:val="28"/>
        </w:rPr>
        <w:t>執行力</w:t>
      </w:r>
      <w:r w:rsidR="009A5C38" w:rsidRPr="008107F6">
        <w:rPr>
          <w:rFonts w:ascii="標楷體" w:eastAsia="標楷體" w:hAnsi="標楷體" w:hint="eastAsia"/>
          <w:color w:val="000000" w:themeColor="text1"/>
          <w:sz w:val="28"/>
          <w:szCs w:val="28"/>
        </w:rPr>
        <w:t>、表達力與品格力</w:t>
      </w:r>
      <w:r w:rsidR="00E867FB" w:rsidRPr="008107F6">
        <w:rPr>
          <w:rFonts w:ascii="標楷體" w:eastAsia="標楷體" w:hAnsi="標楷體" w:hint="eastAsia"/>
          <w:color w:val="000000" w:themeColor="text1"/>
          <w:sz w:val="28"/>
          <w:szCs w:val="28"/>
        </w:rPr>
        <w:t>之</w:t>
      </w:r>
      <w:r w:rsidR="00BD2D0F" w:rsidRPr="008107F6">
        <w:rPr>
          <w:rFonts w:ascii="標楷體" w:eastAsia="標楷體" w:hAnsi="標楷體" w:hint="eastAsia"/>
          <w:color w:val="000000" w:themeColor="text1"/>
          <w:sz w:val="28"/>
          <w:szCs w:val="28"/>
        </w:rPr>
        <w:t>培養與展現</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（2）專</w:t>
      </w:r>
      <w:r w:rsidRPr="008107F6">
        <w:rPr>
          <w:rFonts w:ascii="標楷體" w:eastAsia="標楷體" w:hAnsi="標楷體"/>
          <w:color w:val="000000" w:themeColor="text1"/>
          <w:sz w:val="28"/>
          <w:szCs w:val="28"/>
        </w:rPr>
        <w:t>業知識</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A.</w:t>
      </w:r>
      <w:r w:rsidRPr="008107F6">
        <w:rPr>
          <w:rFonts w:ascii="標楷體" w:eastAsia="標楷體" w:hAnsi="標楷體"/>
          <w:color w:val="000000" w:themeColor="text1"/>
          <w:sz w:val="28"/>
          <w:szCs w:val="28"/>
        </w:rPr>
        <w:t>幼兒發展與保育相關知識</w:t>
      </w:r>
      <w:r w:rsidRPr="008107F6">
        <w:rPr>
          <w:rFonts w:ascii="標楷體" w:eastAsia="標楷體" w:hAnsi="標楷體" w:hint="eastAsia"/>
          <w:color w:val="000000" w:themeColor="text1"/>
          <w:sz w:val="28"/>
          <w:szCs w:val="28"/>
        </w:rPr>
        <w:t>的培養</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B.培養</w:t>
      </w:r>
      <w:r w:rsidRPr="008107F6">
        <w:rPr>
          <w:rFonts w:ascii="標楷體" w:eastAsia="標楷體" w:hAnsi="標楷體"/>
          <w:color w:val="000000" w:themeColor="text1"/>
          <w:sz w:val="28"/>
          <w:szCs w:val="28"/>
        </w:rPr>
        <w:t>學生課程</w:t>
      </w:r>
      <w:r w:rsidRPr="008107F6">
        <w:rPr>
          <w:rFonts w:ascii="標楷體" w:eastAsia="標楷體" w:hAnsi="標楷體" w:hint="eastAsia"/>
          <w:color w:val="000000" w:themeColor="text1"/>
          <w:sz w:val="28"/>
          <w:szCs w:val="28"/>
        </w:rPr>
        <w:t>活動</w:t>
      </w:r>
      <w:r w:rsidRPr="008107F6">
        <w:rPr>
          <w:rFonts w:ascii="標楷體" w:eastAsia="標楷體" w:hAnsi="標楷體"/>
          <w:color w:val="000000" w:themeColor="text1"/>
          <w:sz w:val="28"/>
          <w:szCs w:val="28"/>
        </w:rPr>
        <w:t>設計</w:t>
      </w:r>
      <w:r w:rsidRPr="008107F6">
        <w:rPr>
          <w:rFonts w:ascii="標楷體" w:eastAsia="標楷體" w:hAnsi="標楷體" w:hint="eastAsia"/>
          <w:color w:val="000000" w:themeColor="text1"/>
          <w:sz w:val="28"/>
          <w:szCs w:val="28"/>
        </w:rPr>
        <w:t>的能力</w:t>
      </w: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並提升園務</w:t>
      </w:r>
      <w:r w:rsidRPr="008107F6">
        <w:rPr>
          <w:rFonts w:ascii="標楷體" w:eastAsia="標楷體" w:hAnsi="標楷體"/>
          <w:color w:val="000000" w:themeColor="text1"/>
          <w:sz w:val="28"/>
          <w:szCs w:val="28"/>
        </w:rPr>
        <w:t>行政</w:t>
      </w:r>
      <w:r w:rsidRPr="008107F6">
        <w:rPr>
          <w:rFonts w:ascii="標楷體" w:eastAsia="標楷體" w:hAnsi="標楷體" w:hint="eastAsia"/>
          <w:color w:val="000000" w:themeColor="text1"/>
          <w:sz w:val="28"/>
          <w:szCs w:val="28"/>
        </w:rPr>
        <w:t>與課室管理</w:t>
      </w:r>
      <w:r w:rsidRPr="008107F6">
        <w:rPr>
          <w:rFonts w:ascii="標楷體" w:eastAsia="標楷體" w:hAnsi="標楷體"/>
          <w:color w:val="000000" w:themeColor="text1"/>
          <w:sz w:val="28"/>
          <w:szCs w:val="28"/>
        </w:rPr>
        <w:t>的能力。</w:t>
      </w:r>
      <w:r w:rsidRPr="008107F6">
        <w:rPr>
          <w:rFonts w:ascii="標楷體" w:eastAsia="標楷體" w:hAnsi="標楷體" w:hint="eastAsia"/>
          <w:color w:val="000000" w:themeColor="text1"/>
          <w:sz w:val="28"/>
          <w:szCs w:val="28"/>
        </w:rPr>
        <w:t xml:space="preserve"> </w:t>
      </w:r>
    </w:p>
    <w:p w:rsidR="00D305FC" w:rsidRPr="008107F6" w:rsidRDefault="00D305FC" w:rsidP="00D305FC">
      <w:pPr>
        <w:spacing w:before="120" w:line="440" w:lineRule="exact"/>
        <w:ind w:left="567"/>
        <w:jc w:val="both"/>
        <w:rPr>
          <w:rFonts w:ascii="標楷體" w:eastAsia="標楷體" w:hAnsi="標楷體"/>
          <w:color w:val="000000" w:themeColor="text1"/>
          <w:szCs w:val="24"/>
        </w:rPr>
      </w:pPr>
      <w:r w:rsidRPr="008107F6">
        <w:rPr>
          <w:rFonts w:ascii="標楷體" w:eastAsia="標楷體" w:hAnsi="標楷體" w:hint="eastAsia"/>
          <w:color w:val="000000" w:themeColor="text1"/>
          <w:sz w:val="28"/>
          <w:szCs w:val="28"/>
        </w:rPr>
        <w:t xml:space="preserve">     C.培養</w:t>
      </w:r>
      <w:r w:rsidRPr="008107F6">
        <w:rPr>
          <w:rFonts w:ascii="標楷體" w:eastAsia="標楷體" w:hAnsi="標楷體"/>
          <w:color w:val="000000" w:themeColor="text1"/>
          <w:sz w:val="28"/>
          <w:szCs w:val="28"/>
        </w:rPr>
        <w:t>自然</w:t>
      </w:r>
      <w:r w:rsidRPr="008107F6">
        <w:rPr>
          <w:rFonts w:ascii="標楷體" w:eastAsia="標楷體" w:hAnsi="標楷體" w:hint="eastAsia"/>
          <w:color w:val="000000" w:themeColor="text1"/>
          <w:sz w:val="28"/>
          <w:szCs w:val="28"/>
        </w:rPr>
        <w:t>生態</w:t>
      </w:r>
      <w:r w:rsidRPr="008107F6">
        <w:rPr>
          <w:rFonts w:ascii="標楷體" w:eastAsia="標楷體" w:hAnsi="標楷體"/>
          <w:color w:val="000000" w:themeColor="text1"/>
          <w:sz w:val="28"/>
          <w:szCs w:val="28"/>
        </w:rPr>
        <w:t>課程能力的養成。</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（3）</w:t>
      </w:r>
      <w:r w:rsidRPr="008107F6">
        <w:rPr>
          <w:rFonts w:ascii="標楷體" w:eastAsia="標楷體" w:hAnsi="標楷體"/>
          <w:color w:val="000000" w:themeColor="text1"/>
          <w:sz w:val="28"/>
          <w:szCs w:val="28"/>
        </w:rPr>
        <w:t>技術能力</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lastRenderedPageBreak/>
        <w:t xml:space="preserve">     A.</w:t>
      </w:r>
      <w:r w:rsidRPr="008107F6">
        <w:rPr>
          <w:rFonts w:ascii="標楷體" w:eastAsia="標楷體" w:hAnsi="標楷體"/>
          <w:color w:val="000000" w:themeColor="text1"/>
          <w:sz w:val="28"/>
          <w:szCs w:val="28"/>
        </w:rPr>
        <w:t>熟練教具製作</w:t>
      </w:r>
      <w:r w:rsidRPr="008107F6">
        <w:rPr>
          <w:rFonts w:ascii="標楷體" w:eastAsia="標楷體" w:hAnsi="標楷體" w:hint="eastAsia"/>
          <w:color w:val="000000" w:themeColor="text1"/>
          <w:sz w:val="28"/>
          <w:szCs w:val="28"/>
        </w:rPr>
        <w:t>與</w:t>
      </w:r>
      <w:r w:rsidRPr="008107F6">
        <w:rPr>
          <w:rFonts w:ascii="標楷體" w:eastAsia="標楷體" w:hAnsi="標楷體"/>
          <w:color w:val="000000" w:themeColor="text1"/>
          <w:sz w:val="28"/>
          <w:szCs w:val="28"/>
        </w:rPr>
        <w:t>媒體設計</w:t>
      </w:r>
      <w:r w:rsidRPr="008107F6">
        <w:rPr>
          <w:rFonts w:ascii="標楷體" w:eastAsia="標楷體" w:hAnsi="標楷體" w:hint="eastAsia"/>
          <w:color w:val="000000" w:themeColor="text1"/>
          <w:sz w:val="28"/>
          <w:szCs w:val="28"/>
        </w:rPr>
        <w:t>及</w:t>
      </w:r>
      <w:r w:rsidRPr="008107F6">
        <w:rPr>
          <w:rFonts w:ascii="標楷體" w:eastAsia="標楷體" w:hAnsi="標楷體"/>
          <w:color w:val="000000" w:themeColor="text1"/>
          <w:sz w:val="28"/>
          <w:szCs w:val="28"/>
        </w:rPr>
        <w:t>製作創造</w:t>
      </w:r>
      <w:r w:rsidRPr="008107F6">
        <w:rPr>
          <w:rFonts w:ascii="標楷體" w:eastAsia="標楷體" w:hAnsi="標楷體" w:hint="eastAsia"/>
          <w:color w:val="000000" w:themeColor="text1"/>
          <w:sz w:val="28"/>
          <w:szCs w:val="28"/>
        </w:rPr>
        <w:t>之</w:t>
      </w:r>
      <w:r w:rsidRPr="008107F6">
        <w:rPr>
          <w:rFonts w:ascii="標楷體" w:eastAsia="標楷體" w:hAnsi="標楷體"/>
          <w:color w:val="000000" w:themeColor="text1"/>
          <w:sz w:val="28"/>
          <w:szCs w:val="28"/>
        </w:rPr>
        <w:t>能力。</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B.練習</w:t>
      </w:r>
      <w:r w:rsidRPr="008107F6">
        <w:rPr>
          <w:rFonts w:ascii="標楷體" w:eastAsia="標楷體" w:hAnsi="標楷體"/>
          <w:color w:val="000000" w:themeColor="text1"/>
          <w:sz w:val="28"/>
          <w:szCs w:val="28"/>
        </w:rPr>
        <w:t>教保活動設計與帶</w:t>
      </w:r>
      <w:r w:rsidRPr="008107F6">
        <w:rPr>
          <w:rFonts w:ascii="標楷體" w:eastAsia="標楷體" w:hAnsi="標楷體" w:hint="eastAsia"/>
          <w:color w:val="000000" w:themeColor="text1"/>
          <w:sz w:val="28"/>
          <w:szCs w:val="28"/>
        </w:rPr>
        <w:t>領的技巧</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C.培養為幼兒說故事的興趣與能力，提升幼教專業技能。</w:t>
      </w:r>
    </w:p>
    <w:p w:rsidR="00AE50BA"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C.</w:t>
      </w:r>
      <w:r w:rsidR="00AE50BA" w:rsidRPr="008107F6">
        <w:rPr>
          <w:rFonts w:ascii="標楷體" w:eastAsia="標楷體" w:hAnsi="標楷體" w:hint="eastAsia"/>
          <w:color w:val="000000" w:themeColor="text1"/>
          <w:sz w:val="28"/>
          <w:szCs w:val="28"/>
        </w:rPr>
        <w:t>培養幼兒律動設計與帶領之專業能力。</w:t>
      </w:r>
    </w:p>
    <w:p w:rsidR="00D305FC" w:rsidRPr="008107F6" w:rsidRDefault="00AE50BA"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D.樂器</w:t>
      </w:r>
      <w:r w:rsidR="00D305FC" w:rsidRPr="008107F6">
        <w:rPr>
          <w:rFonts w:ascii="標楷體" w:eastAsia="標楷體" w:hAnsi="標楷體"/>
          <w:color w:val="000000" w:themeColor="text1"/>
          <w:sz w:val="28"/>
          <w:szCs w:val="28"/>
        </w:rPr>
        <w:t>之基本能力培育及如何教學使用之技能。</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AE50BA" w:rsidRPr="008107F6">
        <w:rPr>
          <w:rFonts w:ascii="標楷體" w:eastAsia="標楷體" w:hAnsi="標楷體" w:hint="eastAsia"/>
          <w:color w:val="000000" w:themeColor="text1"/>
          <w:sz w:val="28"/>
          <w:szCs w:val="28"/>
        </w:rPr>
        <w:t>E</w:t>
      </w:r>
      <w:r w:rsidRPr="008107F6">
        <w:rPr>
          <w:rFonts w:ascii="標楷體" w:eastAsia="標楷體" w:hAnsi="標楷體" w:hint="eastAsia"/>
          <w:color w:val="000000" w:themeColor="text1"/>
          <w:sz w:val="28"/>
          <w:szCs w:val="28"/>
        </w:rPr>
        <w:t>.落實從幼兒園</w:t>
      </w:r>
      <w:r w:rsidRPr="008107F6">
        <w:rPr>
          <w:rFonts w:ascii="標楷體" w:eastAsia="標楷體" w:hAnsi="標楷體"/>
          <w:color w:val="000000" w:themeColor="text1"/>
          <w:sz w:val="28"/>
          <w:szCs w:val="28"/>
        </w:rPr>
        <w:t>「做中學」的基礎訓練，使學生具有</w:t>
      </w:r>
      <w:r w:rsidRPr="008107F6">
        <w:rPr>
          <w:rFonts w:ascii="標楷體" w:eastAsia="標楷體" w:hAnsi="標楷體" w:hint="eastAsia"/>
          <w:color w:val="000000" w:themeColor="text1"/>
          <w:sz w:val="28"/>
          <w:szCs w:val="28"/>
        </w:rPr>
        <w:t>教</w:t>
      </w:r>
      <w:r w:rsidRPr="008107F6">
        <w:rPr>
          <w:rFonts w:ascii="標楷體" w:eastAsia="標楷體" w:hAnsi="標楷體"/>
          <w:color w:val="000000" w:themeColor="text1"/>
          <w:sz w:val="28"/>
          <w:szCs w:val="28"/>
        </w:rPr>
        <w:t>保</w:t>
      </w:r>
      <w:r w:rsidRPr="008107F6">
        <w:rPr>
          <w:rFonts w:ascii="標楷體" w:eastAsia="標楷體" w:hAnsi="標楷體" w:hint="eastAsia"/>
          <w:color w:val="000000" w:themeColor="text1"/>
          <w:sz w:val="28"/>
          <w:szCs w:val="28"/>
        </w:rPr>
        <w:t>服務</w:t>
      </w:r>
      <w:r w:rsidRPr="008107F6">
        <w:rPr>
          <w:rFonts w:ascii="標楷體" w:eastAsia="標楷體" w:hAnsi="標楷體"/>
          <w:color w:val="000000" w:themeColor="text1"/>
          <w:sz w:val="28"/>
          <w:szCs w:val="28"/>
        </w:rPr>
        <w:t>人員</w:t>
      </w:r>
      <w:r w:rsidRPr="008107F6">
        <w:rPr>
          <w:rFonts w:ascii="標楷體" w:eastAsia="標楷體" w:hAnsi="標楷體" w:hint="eastAsia"/>
          <w:color w:val="000000" w:themeColor="text1"/>
          <w:sz w:val="28"/>
          <w:szCs w:val="28"/>
        </w:rPr>
        <w:t>的</w:t>
      </w:r>
      <w:r w:rsidRPr="008107F6">
        <w:rPr>
          <w:rFonts w:ascii="標楷體" w:eastAsia="標楷體" w:hAnsi="標楷體"/>
          <w:color w:val="000000" w:themeColor="text1"/>
          <w:sz w:val="28"/>
          <w:szCs w:val="28"/>
        </w:rPr>
        <w:t>基礎能力。</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（4）</w:t>
      </w:r>
      <w:r w:rsidRPr="008107F6">
        <w:rPr>
          <w:rFonts w:ascii="標楷體" w:eastAsia="標楷體" w:hAnsi="標楷體"/>
          <w:color w:val="000000" w:themeColor="text1"/>
          <w:sz w:val="28"/>
          <w:szCs w:val="28"/>
        </w:rPr>
        <w:t>人文素養</w:t>
      </w:r>
    </w:p>
    <w:p w:rsidR="00D305FC" w:rsidRPr="008107F6" w:rsidRDefault="00D305FC" w:rsidP="00AE50BA">
      <w:pPr>
        <w:spacing w:before="120" w:line="440" w:lineRule="exact"/>
        <w:ind w:leftChars="235" w:left="707" w:hangingChars="51" w:hanging="143"/>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Pr="008107F6">
        <w:rPr>
          <w:rFonts w:ascii="標楷體" w:eastAsia="標楷體" w:hAnsi="標楷體"/>
          <w:color w:val="000000" w:themeColor="text1"/>
          <w:sz w:val="28"/>
          <w:szCs w:val="28"/>
        </w:rPr>
        <w:t>本科培養學生敏於</w:t>
      </w:r>
      <w:r w:rsidRPr="008107F6">
        <w:rPr>
          <w:rFonts w:ascii="標楷體" w:eastAsia="標楷體" w:hAnsi="標楷體" w:hint="eastAsia"/>
          <w:color w:val="000000" w:themeColor="text1"/>
          <w:sz w:val="28"/>
          <w:szCs w:val="28"/>
        </w:rPr>
        <w:t>觀察</w:t>
      </w:r>
      <w:r w:rsidRPr="008107F6">
        <w:rPr>
          <w:rFonts w:ascii="標楷體" w:eastAsia="標楷體" w:hAnsi="標楷體"/>
          <w:color w:val="000000" w:themeColor="text1"/>
          <w:sz w:val="28"/>
          <w:szCs w:val="28"/>
        </w:rPr>
        <w:t>、思考的能力，加強生命教育，養成學生熱愛生命，重視美育的形成</w:t>
      </w:r>
      <w:r w:rsidRPr="008107F6">
        <w:rPr>
          <w:rFonts w:ascii="標楷體" w:eastAsia="標楷體" w:hAnsi="標楷體" w:hint="eastAsia"/>
          <w:color w:val="000000" w:themeColor="text1"/>
          <w:sz w:val="28"/>
          <w:szCs w:val="28"/>
        </w:rPr>
        <w:t>，</w:t>
      </w:r>
      <w:r w:rsidRPr="008107F6">
        <w:rPr>
          <w:rFonts w:ascii="標楷體" w:eastAsia="標楷體" w:hAnsi="標楷體"/>
          <w:color w:val="000000" w:themeColor="text1"/>
          <w:sz w:val="28"/>
          <w:szCs w:val="28"/>
        </w:rPr>
        <w:t>以使學生具有藝術欣賞、審美及創作的能力</w:t>
      </w:r>
      <w:r w:rsidRPr="008107F6">
        <w:rPr>
          <w:rFonts w:ascii="標楷體" w:eastAsia="標楷體" w:hAnsi="標楷體" w:hint="eastAsia"/>
          <w:color w:val="000000" w:themeColor="text1"/>
          <w:sz w:val="28"/>
          <w:szCs w:val="28"/>
        </w:rPr>
        <w:t>，以落實本科核心價值</w:t>
      </w:r>
      <w:r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56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（5）</w:t>
      </w:r>
      <w:r w:rsidRPr="008107F6">
        <w:rPr>
          <w:rFonts w:ascii="標楷體" w:eastAsia="標楷體" w:hAnsi="標楷體"/>
          <w:color w:val="000000" w:themeColor="text1"/>
          <w:sz w:val="28"/>
          <w:szCs w:val="28"/>
        </w:rPr>
        <w:t>職業道德</w:t>
      </w:r>
    </w:p>
    <w:p w:rsidR="00D305FC" w:rsidRPr="008107F6" w:rsidRDefault="00D305FC" w:rsidP="00AE50BA">
      <w:pPr>
        <w:spacing w:before="120" w:line="440" w:lineRule="exact"/>
        <w:ind w:left="709" w:firstLineChars="202" w:firstLine="566"/>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校內見</w:t>
      </w:r>
      <w:r w:rsidRPr="008107F6">
        <w:rPr>
          <w:rFonts w:ascii="標楷體" w:eastAsia="標楷體" w:hAnsi="標楷體"/>
          <w:color w:val="000000" w:themeColor="text1"/>
          <w:sz w:val="28"/>
          <w:szCs w:val="28"/>
        </w:rPr>
        <w:t>習</w:t>
      </w:r>
      <w:r w:rsidR="00BD2D0F" w:rsidRPr="008107F6">
        <w:rPr>
          <w:rFonts w:ascii="標楷體" w:eastAsia="標楷體" w:hAnsi="標楷體" w:hint="eastAsia"/>
          <w:color w:val="000000" w:themeColor="text1"/>
          <w:sz w:val="28"/>
          <w:szCs w:val="28"/>
        </w:rPr>
        <w:t>實習</w:t>
      </w:r>
      <w:r w:rsidR="00AE50BA" w:rsidRPr="008107F6">
        <w:rPr>
          <w:rFonts w:ascii="標楷體" w:eastAsia="標楷體" w:hAnsi="標楷體" w:hint="eastAsia"/>
          <w:color w:val="000000" w:themeColor="text1"/>
          <w:sz w:val="28"/>
          <w:szCs w:val="28"/>
        </w:rPr>
        <w:t>的安排</w:t>
      </w:r>
      <w:r w:rsidRPr="008107F6">
        <w:rPr>
          <w:rFonts w:ascii="標楷體" w:eastAsia="標楷體" w:hAnsi="標楷體" w:hint="eastAsia"/>
          <w:color w:val="000000" w:themeColor="text1"/>
          <w:sz w:val="28"/>
          <w:szCs w:val="28"/>
        </w:rPr>
        <w:t>主旨在</w:t>
      </w:r>
      <w:r w:rsidRPr="008107F6">
        <w:rPr>
          <w:rFonts w:ascii="標楷體" w:eastAsia="標楷體" w:hAnsi="標楷體"/>
          <w:color w:val="000000" w:themeColor="text1"/>
          <w:sz w:val="28"/>
          <w:szCs w:val="28"/>
        </w:rPr>
        <w:t>培育幼兒保育工作的興趣、愛心、耐心、尊重生命的情操，</w:t>
      </w:r>
      <w:r w:rsidRPr="008107F6">
        <w:rPr>
          <w:rFonts w:ascii="標楷體" w:eastAsia="標楷體" w:hAnsi="標楷體" w:hint="eastAsia"/>
          <w:color w:val="000000" w:themeColor="text1"/>
          <w:sz w:val="28"/>
          <w:szCs w:val="28"/>
        </w:rPr>
        <w:t>並</w:t>
      </w:r>
      <w:r w:rsidRPr="008107F6">
        <w:rPr>
          <w:rFonts w:ascii="標楷體" w:eastAsia="標楷體" w:hAnsi="標楷體"/>
          <w:color w:val="000000" w:themeColor="text1"/>
          <w:sz w:val="28"/>
          <w:szCs w:val="28"/>
        </w:rPr>
        <w:t>觀察</w:t>
      </w:r>
      <w:r w:rsidRPr="008107F6">
        <w:rPr>
          <w:rFonts w:ascii="標楷體" w:eastAsia="標楷體" w:hAnsi="標楷體" w:hint="eastAsia"/>
          <w:color w:val="000000" w:themeColor="text1"/>
          <w:sz w:val="28"/>
          <w:szCs w:val="28"/>
        </w:rPr>
        <w:t>學習幼兒園</w:t>
      </w:r>
      <w:r w:rsidRPr="008107F6">
        <w:rPr>
          <w:rFonts w:ascii="標楷體" w:eastAsia="標楷體" w:hAnsi="標楷體"/>
          <w:color w:val="000000" w:themeColor="text1"/>
          <w:sz w:val="28"/>
          <w:szCs w:val="28"/>
        </w:rPr>
        <w:t>教師們的職業倫理與帶</w:t>
      </w:r>
      <w:r w:rsidRPr="008107F6">
        <w:rPr>
          <w:rFonts w:ascii="標楷體" w:eastAsia="標楷體" w:hAnsi="標楷體" w:hint="eastAsia"/>
          <w:color w:val="000000" w:themeColor="text1"/>
          <w:sz w:val="28"/>
          <w:szCs w:val="28"/>
        </w:rPr>
        <w:t>班</w:t>
      </w:r>
      <w:r w:rsidRPr="008107F6">
        <w:rPr>
          <w:rFonts w:ascii="標楷體" w:eastAsia="標楷體" w:hAnsi="標楷體"/>
          <w:color w:val="000000" w:themeColor="text1"/>
          <w:sz w:val="28"/>
          <w:szCs w:val="28"/>
        </w:rPr>
        <w:t>風格</w:t>
      </w:r>
      <w:r w:rsidR="00BD2D0F" w:rsidRPr="008107F6">
        <w:rPr>
          <w:rFonts w:ascii="標楷體" w:eastAsia="標楷體" w:hAnsi="標楷體" w:hint="eastAsia"/>
          <w:color w:val="000000" w:themeColor="text1"/>
          <w:sz w:val="28"/>
          <w:szCs w:val="28"/>
        </w:rPr>
        <w:t>，</w:t>
      </w:r>
      <w:r w:rsidR="00BD2D0F" w:rsidRPr="008107F6">
        <w:rPr>
          <w:rFonts w:ascii="標楷體" w:eastAsia="標楷體" w:hAnsi="標楷體"/>
          <w:color w:val="000000" w:themeColor="text1"/>
          <w:sz w:val="28"/>
          <w:szCs w:val="28"/>
        </w:rPr>
        <w:t>進而培養學生積極樂觀、負責盡職的工作態度、</w:t>
      </w:r>
      <w:r w:rsidR="00AE50BA" w:rsidRPr="008107F6">
        <w:rPr>
          <w:rFonts w:ascii="標楷體" w:eastAsia="標楷體" w:hAnsi="標楷體" w:hint="eastAsia"/>
          <w:color w:val="000000" w:themeColor="text1"/>
          <w:sz w:val="28"/>
          <w:szCs w:val="28"/>
        </w:rPr>
        <w:t>以及</w:t>
      </w:r>
      <w:r w:rsidR="00BD2D0F" w:rsidRPr="008107F6">
        <w:rPr>
          <w:rFonts w:ascii="標楷體" w:eastAsia="標楷體" w:hAnsi="標楷體"/>
          <w:color w:val="000000" w:themeColor="text1"/>
          <w:sz w:val="28"/>
          <w:szCs w:val="28"/>
        </w:rPr>
        <w:t>敬業精神與愛惜公物的習慣，</w:t>
      </w:r>
      <w:r w:rsidR="00AE50BA" w:rsidRPr="008107F6">
        <w:rPr>
          <w:rFonts w:ascii="標楷體" w:eastAsia="標楷體" w:hAnsi="標楷體" w:hint="eastAsia"/>
          <w:color w:val="000000" w:themeColor="text1"/>
          <w:sz w:val="28"/>
          <w:szCs w:val="28"/>
        </w:rPr>
        <w:t>並</w:t>
      </w:r>
      <w:r w:rsidR="00BD2D0F" w:rsidRPr="008107F6">
        <w:rPr>
          <w:rFonts w:ascii="標楷體" w:eastAsia="標楷體" w:hAnsi="標楷體"/>
          <w:color w:val="000000" w:themeColor="text1"/>
          <w:sz w:val="28"/>
          <w:szCs w:val="28"/>
        </w:rPr>
        <w:t>達成對幼兒保育的專業與熱忱</w:t>
      </w:r>
      <w:r w:rsidR="00BD2D0F" w:rsidRPr="008107F6">
        <w:rPr>
          <w:rFonts w:ascii="標楷體" w:eastAsia="標楷體" w:hAnsi="標楷體" w:hint="eastAsia"/>
          <w:color w:val="000000" w:themeColor="text1"/>
          <w:sz w:val="28"/>
          <w:szCs w:val="28"/>
        </w:rPr>
        <w:t>的培養</w:t>
      </w:r>
      <w:r w:rsidR="00BD2D0F" w:rsidRPr="008107F6">
        <w:rPr>
          <w:rFonts w:ascii="標楷體" w:eastAsia="標楷體" w:hAnsi="標楷體"/>
          <w:color w:val="000000" w:themeColor="text1"/>
          <w:sz w:val="28"/>
          <w:szCs w:val="28"/>
        </w:rPr>
        <w:t>。</w:t>
      </w:r>
    </w:p>
    <w:p w:rsidR="00D305FC" w:rsidRPr="008107F6" w:rsidRDefault="00D305FC" w:rsidP="00D305FC">
      <w:pPr>
        <w:spacing w:before="120" w:line="240" w:lineRule="atLeast"/>
        <w:rPr>
          <w:rFonts w:ascii="標楷體" w:eastAsia="標楷體" w:hAnsi="標楷體"/>
          <w:b/>
          <w:color w:val="000000" w:themeColor="text1"/>
          <w:sz w:val="36"/>
          <w:szCs w:val="36"/>
        </w:rPr>
      </w:pPr>
      <w:r w:rsidRPr="008107F6">
        <w:rPr>
          <w:rFonts w:ascii="標楷體" w:eastAsia="標楷體" w:hAnsi="標楷體" w:hint="eastAsia"/>
          <w:b/>
          <w:color w:val="000000" w:themeColor="text1"/>
          <w:sz w:val="36"/>
          <w:szCs w:val="36"/>
        </w:rPr>
        <w:t>四、執行方式</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據學校經費及客觀環境因素，選定項目分近程、中程、長程目標完成之。</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b/>
          <w:color w:val="000000" w:themeColor="text1"/>
          <w:sz w:val="32"/>
          <w:szCs w:val="32"/>
        </w:rPr>
        <w:lastRenderedPageBreak/>
        <w:t>（一）</w:t>
      </w:r>
      <w:r w:rsidRPr="008107F6">
        <w:rPr>
          <w:rFonts w:ascii="標楷體" w:eastAsia="標楷體" w:hAnsi="標楷體"/>
          <w:b/>
          <w:color w:val="000000" w:themeColor="text1"/>
          <w:sz w:val="32"/>
          <w:szCs w:val="32"/>
        </w:rPr>
        <w:t>近程目標</w:t>
      </w:r>
      <w:r w:rsidRPr="008107F6">
        <w:rPr>
          <w:rFonts w:ascii="標楷體" w:eastAsia="標楷體" w:hAnsi="標楷體" w:hint="eastAsia"/>
          <w:color w:val="000000" w:themeColor="text1"/>
          <w:sz w:val="32"/>
          <w:szCs w:val="32"/>
        </w:rPr>
        <w:t>(10</w:t>
      </w:r>
      <w:r w:rsidR="00E5328B" w:rsidRPr="008107F6">
        <w:rPr>
          <w:rFonts w:ascii="標楷體" w:eastAsia="標楷體" w:hAnsi="標楷體" w:hint="eastAsia"/>
          <w:color w:val="000000" w:themeColor="text1"/>
          <w:sz w:val="32"/>
          <w:szCs w:val="32"/>
        </w:rPr>
        <w:t>7</w:t>
      </w:r>
      <w:r w:rsidRPr="008107F6">
        <w:rPr>
          <w:rFonts w:ascii="標楷體" w:eastAsia="標楷體" w:hAnsi="標楷體" w:hint="eastAsia"/>
          <w:color w:val="000000" w:themeColor="text1"/>
          <w:sz w:val="32"/>
          <w:szCs w:val="32"/>
        </w:rPr>
        <w:t>學年-10</w:t>
      </w:r>
      <w:r w:rsidR="00C37ED2" w:rsidRPr="008107F6">
        <w:rPr>
          <w:rFonts w:ascii="標楷體" w:eastAsia="標楷體" w:hAnsi="標楷體" w:hint="eastAsia"/>
          <w:color w:val="000000" w:themeColor="text1"/>
          <w:sz w:val="32"/>
          <w:szCs w:val="32"/>
        </w:rPr>
        <w:t>8</w:t>
      </w:r>
      <w:r w:rsidRPr="008107F6">
        <w:rPr>
          <w:rFonts w:ascii="標楷體" w:eastAsia="標楷體" w:hAnsi="標楷體" w:hint="eastAsia"/>
          <w:color w:val="000000" w:themeColor="text1"/>
          <w:sz w:val="32"/>
          <w:szCs w:val="32"/>
        </w:rPr>
        <w:t>學年)：</w:t>
      </w:r>
      <w:r w:rsidRPr="008107F6">
        <w:rPr>
          <w:rFonts w:ascii="標楷體" w:eastAsia="標楷體" w:hAnsi="標楷體" w:hint="eastAsia"/>
          <w:color w:val="000000" w:themeColor="text1"/>
          <w:sz w:val="28"/>
          <w:szCs w:val="28"/>
        </w:rPr>
        <w:t>含已完成及持續進行之近程目標</w:t>
      </w:r>
    </w:p>
    <w:p w:rsidR="00D305FC" w:rsidRPr="008107F6" w:rsidRDefault="00D305FC" w:rsidP="00E42989">
      <w:pPr>
        <w:spacing w:before="120" w:line="440" w:lineRule="exact"/>
        <w:ind w:left="709" w:hanging="52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配合108學年新課綱部訂課程規劃，汰舊換新增購縫紉機具、體能活動教具、膳食營養調製器具，以提供學生實習課程使用。</w:t>
      </w:r>
    </w:p>
    <w:p w:rsidR="00D305FC" w:rsidRPr="008107F6" w:rsidRDefault="00D305FC" w:rsidP="00086C3D">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w:t>
      </w:r>
      <w:r w:rsidR="00E42989" w:rsidRPr="008107F6">
        <w:rPr>
          <w:rFonts w:ascii="標楷體" w:eastAsia="標楷體" w:hAnsi="標楷體" w:hint="eastAsia"/>
          <w:color w:val="000000" w:themeColor="text1"/>
          <w:sz w:val="28"/>
          <w:szCs w:val="28"/>
        </w:rPr>
        <w:t xml:space="preserve"> 持續充實已建立完成之幼保科專業圖書櫃，並提供幼保相關專業書單供圖書館</w:t>
      </w:r>
      <w:r w:rsidR="00D57FA2" w:rsidRPr="008107F6">
        <w:rPr>
          <w:rFonts w:ascii="標楷體" w:eastAsia="標楷體" w:hAnsi="標楷體" w:hint="eastAsia"/>
          <w:color w:val="000000" w:themeColor="text1"/>
          <w:sz w:val="28"/>
          <w:szCs w:val="28"/>
        </w:rPr>
        <w:t>、</w:t>
      </w:r>
      <w:r w:rsidR="00E42989" w:rsidRPr="008107F6">
        <w:rPr>
          <w:rFonts w:ascii="標楷體" w:eastAsia="標楷體" w:hAnsi="標楷體" w:hint="eastAsia"/>
          <w:color w:val="000000" w:themeColor="text1"/>
          <w:sz w:val="28"/>
          <w:szCs w:val="28"/>
        </w:rPr>
        <w:t>附設幼兒園採購，</w:t>
      </w:r>
      <w:r w:rsidR="00D57FA2" w:rsidRPr="008107F6">
        <w:rPr>
          <w:rFonts w:ascii="標楷體" w:eastAsia="標楷體" w:hAnsi="標楷體" w:hint="eastAsia"/>
          <w:color w:val="000000" w:themeColor="text1"/>
          <w:sz w:val="28"/>
          <w:szCs w:val="28"/>
        </w:rPr>
        <w:t>並</w:t>
      </w:r>
      <w:r w:rsidR="00E42989" w:rsidRPr="008107F6">
        <w:rPr>
          <w:rFonts w:ascii="標楷體" w:eastAsia="標楷體" w:hAnsi="標楷體" w:hint="eastAsia"/>
          <w:color w:val="000000" w:themeColor="text1"/>
          <w:sz w:val="28"/>
          <w:szCs w:val="28"/>
        </w:rPr>
        <w:t>提供</w:t>
      </w:r>
      <w:r w:rsidR="00E42989" w:rsidRPr="008107F6">
        <w:rPr>
          <w:rFonts w:ascii="標楷體" w:eastAsia="標楷體" w:hAnsi="標楷體"/>
          <w:color w:val="000000" w:themeColor="text1"/>
          <w:sz w:val="28"/>
          <w:szCs w:val="28"/>
        </w:rPr>
        <w:t>本科師生</w:t>
      </w:r>
      <w:r w:rsidR="00E42989" w:rsidRPr="008107F6">
        <w:rPr>
          <w:rFonts w:ascii="標楷體" w:eastAsia="標楷體" w:hAnsi="標楷體" w:hint="eastAsia"/>
          <w:color w:val="000000" w:themeColor="text1"/>
          <w:sz w:val="28"/>
          <w:szCs w:val="28"/>
        </w:rPr>
        <w:t>借閱</w:t>
      </w:r>
      <w:r w:rsidR="00E42989" w:rsidRPr="008107F6">
        <w:rPr>
          <w:rFonts w:ascii="標楷體" w:eastAsia="標楷體" w:hAnsi="標楷體"/>
          <w:color w:val="000000" w:themeColor="text1"/>
          <w:sz w:val="28"/>
          <w:szCs w:val="28"/>
        </w:rPr>
        <w:t>使用</w:t>
      </w:r>
      <w:r w:rsidR="00E42989" w:rsidRPr="008107F6">
        <w:rPr>
          <w:rFonts w:ascii="標楷體" w:eastAsia="標楷體" w:hAnsi="標楷體" w:hint="eastAsia"/>
          <w:color w:val="000000" w:themeColor="text1"/>
          <w:sz w:val="28"/>
          <w:szCs w:val="28"/>
        </w:rPr>
        <w:t>，以利教師教學與研究之用。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3.</w:t>
      </w:r>
      <w:r w:rsidR="00E42989" w:rsidRPr="008107F6">
        <w:rPr>
          <w:rFonts w:ascii="標楷體" w:eastAsia="標楷體" w:hAnsi="標楷體" w:hint="eastAsia"/>
          <w:color w:val="000000" w:themeColor="text1"/>
          <w:sz w:val="28"/>
          <w:szCs w:val="28"/>
        </w:rPr>
        <w:t xml:space="preserve"> 添購</w:t>
      </w:r>
      <w:r w:rsidR="00086C3D" w:rsidRPr="008107F6">
        <w:rPr>
          <w:rFonts w:ascii="標楷體" w:eastAsia="標楷體" w:hAnsi="標楷體" w:hint="eastAsia"/>
          <w:color w:val="000000" w:themeColor="text1"/>
          <w:sz w:val="28"/>
          <w:szCs w:val="28"/>
        </w:rPr>
        <w:t>裝設</w:t>
      </w:r>
      <w:r w:rsidR="00E42989" w:rsidRPr="008107F6">
        <w:rPr>
          <w:rFonts w:ascii="標楷體" w:eastAsia="標楷體" w:hAnsi="標楷體" w:hint="eastAsia"/>
          <w:color w:val="000000" w:themeColor="text1"/>
          <w:sz w:val="28"/>
          <w:szCs w:val="28"/>
        </w:rPr>
        <w:t>三間專業教室無線麥克風設備，方便教師進行電子化教學</w:t>
      </w:r>
      <w:r w:rsidR="00086C3D" w:rsidRPr="008107F6">
        <w:rPr>
          <w:rFonts w:ascii="標楷體" w:eastAsia="標楷體" w:hAnsi="標楷體" w:hint="eastAsia"/>
          <w:color w:val="000000" w:themeColor="text1"/>
          <w:sz w:val="28"/>
          <w:szCs w:val="28"/>
        </w:rPr>
        <w:t>使用</w:t>
      </w:r>
      <w:r w:rsidR="00E42989" w:rsidRPr="008107F6">
        <w:rPr>
          <w:rFonts w:ascii="標楷體" w:eastAsia="標楷體" w:hAnsi="標楷體" w:hint="eastAsia"/>
          <w:color w:val="000000" w:themeColor="text1"/>
          <w:sz w:val="28"/>
          <w:szCs w:val="28"/>
        </w:rPr>
        <w:t>，</w:t>
      </w:r>
      <w:r w:rsidR="00086C3D" w:rsidRPr="008107F6">
        <w:rPr>
          <w:rFonts w:ascii="標楷體" w:eastAsia="標楷體" w:hAnsi="標楷體" w:hint="eastAsia"/>
          <w:color w:val="000000" w:themeColor="text1"/>
          <w:sz w:val="28"/>
          <w:szCs w:val="28"/>
        </w:rPr>
        <w:t>以</w:t>
      </w:r>
      <w:r w:rsidR="00E42989" w:rsidRPr="008107F6">
        <w:rPr>
          <w:rFonts w:ascii="標楷體" w:eastAsia="標楷體" w:hAnsi="標楷體" w:hint="eastAsia"/>
          <w:color w:val="000000" w:themeColor="text1"/>
          <w:sz w:val="28"/>
          <w:szCs w:val="28"/>
        </w:rPr>
        <w:t>提升教學成效。</w:t>
      </w:r>
    </w:p>
    <w:p w:rsidR="00E42989" w:rsidRPr="008107F6" w:rsidRDefault="00D305FC" w:rsidP="00D305FC">
      <w:pPr>
        <w:spacing w:before="120" w:line="440" w:lineRule="exact"/>
        <w:ind w:left="709" w:hanging="52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4.</w:t>
      </w:r>
      <w:r w:rsidR="00E42989" w:rsidRPr="008107F6">
        <w:rPr>
          <w:rFonts w:ascii="標楷體" w:eastAsia="標楷體" w:hAnsi="標楷體" w:hint="eastAsia"/>
          <w:color w:val="000000" w:themeColor="text1"/>
          <w:sz w:val="28"/>
          <w:szCs w:val="28"/>
        </w:rPr>
        <w:t>在與幼兒園共用的活動教室增設電子白板設備，充實師生電子化教學內容。</w:t>
      </w:r>
    </w:p>
    <w:p w:rsidR="00D305FC" w:rsidRPr="008107F6" w:rsidRDefault="00D305FC" w:rsidP="00CC0858">
      <w:pPr>
        <w:spacing w:before="120" w:line="440" w:lineRule="exact"/>
        <w:ind w:left="709" w:hanging="52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5.</w:t>
      </w:r>
      <w:r w:rsidR="00D57FA2" w:rsidRPr="008107F6">
        <w:rPr>
          <w:rFonts w:ascii="標楷體" w:eastAsia="標楷體" w:hAnsi="標楷體" w:hint="eastAsia"/>
          <w:color w:val="000000" w:themeColor="text1"/>
          <w:sz w:val="28"/>
          <w:szCs w:val="28"/>
        </w:rPr>
        <w:t>充實幼兒戲劇相關專業器材設備〈例如：側光燈、投射燈、錄音設備</w:t>
      </w:r>
      <w:r w:rsidR="00E42989" w:rsidRPr="008107F6">
        <w:rPr>
          <w:rFonts w:ascii="標楷體" w:eastAsia="標楷體" w:hAnsi="標楷體"/>
          <w:color w:val="000000" w:themeColor="text1"/>
          <w:sz w:val="28"/>
          <w:szCs w:val="28"/>
        </w:rPr>
        <w:t>…</w:t>
      </w:r>
      <w:r w:rsidR="00E42989" w:rsidRPr="008107F6">
        <w:rPr>
          <w:rFonts w:ascii="標楷體" w:eastAsia="標楷體" w:hAnsi="標楷體" w:hint="eastAsia"/>
          <w:color w:val="000000" w:themeColor="text1"/>
          <w:sz w:val="28"/>
          <w:szCs w:val="28"/>
        </w:rPr>
        <w:t>等〉，使教學內容更加完整豐富</w:t>
      </w:r>
      <w:r w:rsidR="00E42989"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6.</w:t>
      </w:r>
      <w:r w:rsidR="00E5328B" w:rsidRPr="008107F6">
        <w:rPr>
          <w:rFonts w:ascii="標楷體" w:eastAsia="標楷體" w:hAnsi="標楷體" w:hint="eastAsia"/>
          <w:color w:val="000000" w:themeColor="text1"/>
          <w:sz w:val="28"/>
          <w:szCs w:val="28"/>
        </w:rPr>
        <w:t>更新</w:t>
      </w:r>
      <w:r w:rsidRPr="008107F6">
        <w:rPr>
          <w:rFonts w:ascii="標楷體" w:eastAsia="標楷體" w:hAnsi="標楷體" w:hint="eastAsia"/>
          <w:color w:val="000000" w:themeColor="text1"/>
          <w:sz w:val="28"/>
          <w:szCs w:val="28"/>
        </w:rPr>
        <w:t>專業教室內空調設備，使學生在專業教室學習可更專心有效率。</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Cs w:val="24"/>
        </w:rPr>
        <w:t xml:space="preserve">  </w:t>
      </w:r>
      <w:r w:rsidR="00E42989" w:rsidRPr="008107F6">
        <w:rPr>
          <w:rFonts w:ascii="標楷體" w:eastAsia="標楷體" w:hAnsi="標楷體" w:hint="eastAsia"/>
          <w:color w:val="000000" w:themeColor="text1"/>
          <w:sz w:val="28"/>
          <w:szCs w:val="28"/>
        </w:rPr>
        <w:t>7</w:t>
      </w:r>
      <w:r w:rsidRPr="008107F6">
        <w:rPr>
          <w:rFonts w:ascii="標楷體" w:eastAsia="標楷體" w:hAnsi="標楷體" w:hint="eastAsia"/>
          <w:color w:val="000000" w:themeColor="text1"/>
          <w:sz w:val="28"/>
          <w:szCs w:val="28"/>
        </w:rPr>
        <w:t>.訂製專業教室器材櫃、收納與分類櫃，以利物品分門別類歸放，方便師生材料之取用。</w:t>
      </w:r>
    </w:p>
    <w:p w:rsidR="00E42989" w:rsidRPr="008107F6" w:rsidRDefault="00E42989" w:rsidP="00E42989">
      <w:pPr>
        <w:spacing w:before="120" w:line="440" w:lineRule="exact"/>
        <w:ind w:left="709" w:hanging="52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8.購買嬰幼兒照護實務使用之相關教具〈例如：沐浴娃娃、哽塞娃娃、新版小安妮娃娃、乳牙模型</w:t>
      </w:r>
      <w:r w:rsidRPr="008107F6">
        <w:rPr>
          <w:rFonts w:ascii="標楷體" w:eastAsia="標楷體" w:hAnsi="標楷體"/>
          <w:color w:val="000000" w:themeColor="text1"/>
          <w:sz w:val="28"/>
          <w:szCs w:val="28"/>
        </w:rPr>
        <w:t>…</w:t>
      </w:r>
      <w:r w:rsidRPr="008107F6">
        <w:rPr>
          <w:rFonts w:ascii="標楷體" w:eastAsia="標楷體" w:hAnsi="標楷體" w:hint="eastAsia"/>
          <w:color w:val="000000" w:themeColor="text1"/>
          <w:sz w:val="28"/>
          <w:szCs w:val="28"/>
        </w:rPr>
        <w:t>等〉。</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E42989" w:rsidRPr="008107F6">
        <w:rPr>
          <w:rFonts w:ascii="標楷體" w:eastAsia="標楷體" w:hAnsi="標楷體" w:hint="eastAsia"/>
          <w:color w:val="000000" w:themeColor="text1"/>
          <w:sz w:val="28"/>
          <w:szCs w:val="28"/>
        </w:rPr>
        <w:t>9</w:t>
      </w:r>
      <w:r w:rsidRPr="008107F6">
        <w:rPr>
          <w:rFonts w:ascii="標楷體" w:eastAsia="標楷體" w:hAnsi="標楷體" w:hint="eastAsia"/>
          <w:color w:val="000000" w:themeColor="text1"/>
          <w:sz w:val="28"/>
          <w:szCs w:val="28"/>
        </w:rPr>
        <w:t>.淘汰不堪使用之電腦設備並添購新的電腦設備，以方便師生教學上之使用。</w:t>
      </w:r>
    </w:p>
    <w:p w:rsidR="00D305FC" w:rsidRPr="008107F6" w:rsidRDefault="00D305FC" w:rsidP="00D57FA2">
      <w:pPr>
        <w:spacing w:before="120" w:line="440" w:lineRule="exact"/>
        <w:ind w:left="851" w:hanging="76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0</w:t>
      </w:r>
      <w:r w:rsidRPr="008107F6">
        <w:rPr>
          <w:rFonts w:ascii="標楷體" w:eastAsia="標楷體" w:hAnsi="標楷體" w:hint="eastAsia"/>
          <w:color w:val="000000" w:themeColor="text1"/>
          <w:sz w:val="28"/>
          <w:szCs w:val="28"/>
        </w:rPr>
        <w:t>.器樂教室電子琴</w:t>
      </w:r>
      <w:r w:rsidR="00E42989" w:rsidRPr="008107F6">
        <w:rPr>
          <w:rFonts w:ascii="標楷體" w:eastAsia="標楷體" w:hAnsi="標楷體" w:hint="eastAsia"/>
          <w:color w:val="000000" w:themeColor="text1"/>
          <w:sz w:val="28"/>
          <w:szCs w:val="28"/>
        </w:rPr>
        <w:t>大</w:t>
      </w:r>
      <w:r w:rsidRPr="008107F6">
        <w:rPr>
          <w:rFonts w:ascii="標楷體" w:eastAsia="標楷體" w:hAnsi="標楷體" w:hint="eastAsia"/>
          <w:color w:val="000000" w:themeColor="text1"/>
          <w:sz w:val="28"/>
          <w:szCs w:val="28"/>
        </w:rPr>
        <w:t>部分</w:t>
      </w:r>
      <w:r w:rsidR="00E42989" w:rsidRPr="008107F6">
        <w:rPr>
          <w:rFonts w:ascii="標楷體" w:eastAsia="標楷體" w:hAnsi="標楷體" w:hint="eastAsia"/>
          <w:color w:val="000000" w:themeColor="text1"/>
          <w:sz w:val="28"/>
          <w:szCs w:val="28"/>
        </w:rPr>
        <w:t>已</w:t>
      </w:r>
      <w:r w:rsidRPr="008107F6">
        <w:rPr>
          <w:rFonts w:ascii="標楷體" w:eastAsia="標楷體" w:hAnsi="標楷體" w:hint="eastAsia"/>
          <w:color w:val="000000" w:themeColor="text1"/>
          <w:sz w:val="28"/>
          <w:szCs w:val="28"/>
        </w:rPr>
        <w:t>汰舊換新為</w:t>
      </w:r>
      <w:r w:rsidR="00CC0858" w:rsidRPr="008107F6">
        <w:rPr>
          <w:rFonts w:ascii="標楷體" w:eastAsia="標楷體" w:hAnsi="標楷體" w:hint="eastAsia"/>
          <w:color w:val="000000" w:themeColor="text1"/>
          <w:sz w:val="28"/>
          <w:szCs w:val="28"/>
        </w:rPr>
        <w:t>數位</w:t>
      </w:r>
      <w:r w:rsidRPr="008107F6">
        <w:rPr>
          <w:rFonts w:ascii="標楷體" w:eastAsia="標楷體" w:hAnsi="標楷體" w:hint="eastAsia"/>
          <w:color w:val="000000" w:themeColor="text1"/>
          <w:sz w:val="28"/>
          <w:szCs w:val="28"/>
        </w:rPr>
        <w:t>鋼琴，</w:t>
      </w:r>
      <w:r w:rsidR="008B07B7" w:rsidRPr="008107F6">
        <w:rPr>
          <w:rFonts w:ascii="標楷體" w:eastAsia="標楷體" w:hAnsi="標楷體" w:hint="eastAsia"/>
          <w:color w:val="000000" w:themeColor="text1"/>
          <w:sz w:val="28"/>
          <w:szCs w:val="28"/>
        </w:rPr>
        <w:t>並裝設單槍投影、無線麥克風等多元媒體設備供學生使用，以符合</w:t>
      </w:r>
      <w:r w:rsidRPr="008107F6">
        <w:rPr>
          <w:rFonts w:ascii="標楷體" w:eastAsia="標楷體" w:hAnsi="標楷體" w:hint="eastAsia"/>
          <w:color w:val="000000" w:themeColor="text1"/>
          <w:sz w:val="28"/>
          <w:szCs w:val="28"/>
        </w:rPr>
        <w:t>專業的</w:t>
      </w:r>
      <w:r w:rsidR="00CC0858" w:rsidRPr="008107F6">
        <w:rPr>
          <w:rFonts w:ascii="標楷體" w:eastAsia="標楷體" w:hAnsi="標楷體" w:hint="eastAsia"/>
          <w:color w:val="000000" w:themeColor="text1"/>
          <w:sz w:val="28"/>
          <w:szCs w:val="28"/>
        </w:rPr>
        <w:t>器樂</w:t>
      </w:r>
      <w:r w:rsidRPr="008107F6">
        <w:rPr>
          <w:rFonts w:ascii="標楷體" w:eastAsia="標楷體" w:hAnsi="標楷體" w:hint="eastAsia"/>
          <w:color w:val="000000" w:themeColor="text1"/>
          <w:sz w:val="28"/>
          <w:szCs w:val="28"/>
        </w:rPr>
        <w:t>教室</w:t>
      </w:r>
      <w:r w:rsidR="008B07B7" w:rsidRPr="008107F6">
        <w:rPr>
          <w:rFonts w:ascii="標楷體" w:eastAsia="標楷體" w:hAnsi="標楷體" w:hint="eastAsia"/>
          <w:color w:val="000000" w:themeColor="text1"/>
          <w:sz w:val="28"/>
          <w:szCs w:val="28"/>
        </w:rPr>
        <w:t>設備需求</w:t>
      </w:r>
      <w:r w:rsidRPr="008107F6">
        <w:rPr>
          <w:rFonts w:ascii="標楷體" w:eastAsia="標楷體" w:hAnsi="標楷體"/>
          <w:color w:val="000000" w:themeColor="text1"/>
          <w:sz w:val="28"/>
          <w:szCs w:val="28"/>
        </w:rPr>
        <w:t>。</w:t>
      </w:r>
    </w:p>
    <w:p w:rsidR="00D305FC" w:rsidRPr="008107F6" w:rsidRDefault="00E42989" w:rsidP="00D305FC">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12</w:t>
      </w:r>
      <w:r w:rsidR="00D305FC" w:rsidRPr="008107F6">
        <w:rPr>
          <w:rFonts w:ascii="標楷體" w:eastAsia="標楷體" w:hAnsi="標楷體" w:hint="eastAsia"/>
          <w:color w:val="000000" w:themeColor="text1"/>
          <w:sz w:val="28"/>
          <w:szCs w:val="28"/>
        </w:rPr>
        <w:t>.積極訓練</w:t>
      </w:r>
      <w:r w:rsidR="00D57FA2" w:rsidRPr="008107F6">
        <w:rPr>
          <w:rFonts w:ascii="標楷體" w:eastAsia="標楷體" w:hAnsi="標楷體" w:hint="eastAsia"/>
          <w:color w:val="000000" w:themeColor="text1"/>
          <w:sz w:val="28"/>
          <w:szCs w:val="28"/>
        </w:rPr>
        <w:t>輔導</w:t>
      </w:r>
      <w:r w:rsidR="00D305FC" w:rsidRPr="008107F6">
        <w:rPr>
          <w:rFonts w:ascii="標楷體" w:eastAsia="標楷體" w:hAnsi="標楷體" w:hint="eastAsia"/>
          <w:color w:val="000000" w:themeColor="text1"/>
          <w:sz w:val="28"/>
          <w:szCs w:val="28"/>
        </w:rPr>
        <w:t>技藝競賽與</w:t>
      </w:r>
      <w:r w:rsidR="00CC0858" w:rsidRPr="008107F6">
        <w:rPr>
          <w:rFonts w:ascii="標楷體" w:eastAsia="標楷體" w:hAnsi="標楷體" w:hint="eastAsia"/>
          <w:color w:val="000000" w:themeColor="text1"/>
          <w:sz w:val="28"/>
          <w:szCs w:val="28"/>
        </w:rPr>
        <w:t>專題</w:t>
      </w:r>
      <w:r w:rsidR="00D305FC" w:rsidRPr="008107F6">
        <w:rPr>
          <w:rFonts w:ascii="標楷體" w:eastAsia="標楷體" w:hAnsi="標楷體" w:hint="eastAsia"/>
          <w:color w:val="000000" w:themeColor="text1"/>
          <w:sz w:val="28"/>
          <w:szCs w:val="28"/>
        </w:rPr>
        <w:t>創意教學比賽獲得前三名之佳績，爭取技優保送國立科大的機會，激勵學生重</w:t>
      </w:r>
      <w:r w:rsidR="00D305FC" w:rsidRPr="008107F6">
        <w:rPr>
          <w:rFonts w:ascii="標楷體" w:eastAsia="標楷體" w:hAnsi="標楷體" w:hint="eastAsia"/>
          <w:color w:val="000000" w:themeColor="text1"/>
          <w:sz w:val="28"/>
          <w:szCs w:val="28"/>
        </w:rPr>
        <w:lastRenderedPageBreak/>
        <w:t>視專業技能教育之成效，以利學生多元升學管道的選擇。</w:t>
      </w:r>
    </w:p>
    <w:p w:rsidR="00D305FC" w:rsidRPr="008107F6" w:rsidRDefault="00D305FC" w:rsidP="00D305FC">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3</w:t>
      </w:r>
      <w:r w:rsidRPr="008107F6">
        <w:rPr>
          <w:rFonts w:ascii="標楷體" w:eastAsia="標楷體" w:hAnsi="標楷體" w:hint="eastAsia"/>
          <w:color w:val="000000" w:themeColor="text1"/>
          <w:sz w:val="28"/>
          <w:szCs w:val="28"/>
        </w:rPr>
        <w:t>.每年持續依課程需要辦理校外教學參觀、幼兒園見習</w:t>
      </w:r>
      <w:r w:rsidR="00CC0858" w:rsidRPr="008107F6">
        <w:rPr>
          <w:rFonts w:ascii="標楷體" w:eastAsia="標楷體" w:hAnsi="標楷體" w:hint="eastAsia"/>
          <w:color w:val="000000" w:themeColor="text1"/>
          <w:sz w:val="28"/>
          <w:szCs w:val="28"/>
        </w:rPr>
        <w:t>實習</w:t>
      </w:r>
      <w:r w:rsidRPr="008107F6">
        <w:rPr>
          <w:rFonts w:ascii="標楷體" w:eastAsia="標楷體" w:hAnsi="標楷體" w:hint="eastAsia"/>
          <w:color w:val="000000" w:themeColor="text1"/>
          <w:sz w:val="28"/>
          <w:szCs w:val="28"/>
        </w:rPr>
        <w:t>，以增長學生實務經驗與孰悉幼教職場現況。</w:t>
      </w:r>
    </w:p>
    <w:p w:rsidR="00D305FC" w:rsidRPr="008107F6" w:rsidRDefault="00D305FC" w:rsidP="00D305FC">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4</w:t>
      </w:r>
      <w:r w:rsidRPr="008107F6">
        <w:rPr>
          <w:rFonts w:ascii="標楷體" w:eastAsia="標楷體" w:hAnsi="標楷體" w:hint="eastAsia"/>
          <w:color w:val="000000" w:themeColor="text1"/>
          <w:sz w:val="28"/>
          <w:szCs w:val="28"/>
        </w:rPr>
        <w:t>.每年持續辦理幼保科戲劇公演以及畢業成果展，讓學生統整所學與發揮專長，並邀請鄰近幼兒園</w:t>
      </w:r>
      <w:r w:rsidR="00CC0858" w:rsidRPr="008107F6">
        <w:rPr>
          <w:rFonts w:ascii="標楷體" w:eastAsia="標楷體" w:hAnsi="標楷體" w:hint="eastAsia"/>
          <w:color w:val="000000" w:themeColor="text1"/>
          <w:sz w:val="28"/>
          <w:szCs w:val="28"/>
        </w:rPr>
        <w:t>（</w:t>
      </w:r>
      <w:r w:rsidRPr="008107F6">
        <w:rPr>
          <w:rFonts w:ascii="標楷體" w:eastAsia="標楷體" w:hAnsi="標楷體" w:hint="eastAsia"/>
          <w:color w:val="000000" w:themeColor="text1"/>
          <w:sz w:val="28"/>
          <w:szCs w:val="28"/>
        </w:rPr>
        <w:t>愛林幼兒園、台中國小附幼、大智國小附幼、德育幼兒園、布拉格幼兒園</w:t>
      </w:r>
      <w:r w:rsidRPr="008107F6">
        <w:rPr>
          <w:rFonts w:ascii="標楷體" w:eastAsia="標楷體" w:hAnsi="標楷體"/>
          <w:color w:val="000000" w:themeColor="text1"/>
          <w:sz w:val="28"/>
          <w:szCs w:val="28"/>
        </w:rPr>
        <w:t>…</w:t>
      </w:r>
      <w:r w:rsidR="00CC0858" w:rsidRPr="008107F6">
        <w:rPr>
          <w:rFonts w:ascii="標楷體" w:eastAsia="標楷體" w:hAnsi="標楷體" w:hint="eastAsia"/>
          <w:color w:val="000000" w:themeColor="text1"/>
          <w:sz w:val="28"/>
          <w:szCs w:val="28"/>
        </w:rPr>
        <w:t>）</w:t>
      </w:r>
      <w:r w:rsidRPr="008107F6">
        <w:rPr>
          <w:rFonts w:ascii="標楷體" w:eastAsia="標楷體" w:hAnsi="標楷體" w:hint="eastAsia"/>
          <w:color w:val="000000" w:themeColor="text1"/>
          <w:sz w:val="28"/>
          <w:szCs w:val="28"/>
        </w:rPr>
        <w:t>、</w:t>
      </w:r>
      <w:r w:rsidR="00CC0858" w:rsidRPr="008107F6">
        <w:rPr>
          <w:rFonts w:ascii="標楷體" w:eastAsia="標楷體" w:hAnsi="標楷體" w:hint="eastAsia"/>
          <w:color w:val="000000" w:themeColor="text1"/>
          <w:sz w:val="28"/>
          <w:szCs w:val="28"/>
        </w:rPr>
        <w:t>主動提出申請之幼兒園（種子幼兒園）</w:t>
      </w:r>
      <w:r w:rsidRPr="008107F6">
        <w:rPr>
          <w:rFonts w:ascii="標楷體" w:eastAsia="標楷體" w:hAnsi="標楷體" w:hint="eastAsia"/>
          <w:color w:val="000000" w:themeColor="text1"/>
          <w:sz w:val="28"/>
          <w:szCs w:val="28"/>
        </w:rPr>
        <w:t>或曾接受本科學生前往</w:t>
      </w:r>
      <w:r w:rsidR="00CC0858" w:rsidRPr="008107F6">
        <w:rPr>
          <w:rFonts w:ascii="標楷體" w:eastAsia="標楷體" w:hAnsi="標楷體" w:hint="eastAsia"/>
          <w:color w:val="000000" w:themeColor="text1"/>
          <w:sz w:val="28"/>
          <w:szCs w:val="28"/>
        </w:rPr>
        <w:t>參觀</w:t>
      </w:r>
      <w:r w:rsidRPr="008107F6">
        <w:rPr>
          <w:rFonts w:ascii="標楷體" w:eastAsia="標楷體" w:hAnsi="標楷體" w:hint="eastAsia"/>
          <w:color w:val="000000" w:themeColor="text1"/>
          <w:sz w:val="28"/>
          <w:szCs w:val="28"/>
        </w:rPr>
        <w:t>的園所到校觀賞，以達到社區資源共享、互惠的目的，並擴展學生視野。</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5</w:t>
      </w:r>
      <w:r w:rsidRPr="008107F6">
        <w:rPr>
          <w:rFonts w:ascii="標楷體" w:eastAsia="標楷體" w:hAnsi="標楷體" w:hint="eastAsia"/>
          <w:color w:val="000000" w:themeColor="text1"/>
          <w:sz w:val="28"/>
          <w:szCs w:val="28"/>
        </w:rPr>
        <w:t>.持續辦理均質化計畫</w:t>
      </w:r>
      <w:r w:rsidR="00CC0858" w:rsidRPr="008107F6">
        <w:rPr>
          <w:rFonts w:ascii="標楷體" w:eastAsia="標楷體" w:hAnsi="標楷體" w:hint="eastAsia"/>
          <w:color w:val="000000" w:themeColor="text1"/>
          <w:sz w:val="28"/>
          <w:szCs w:val="28"/>
        </w:rPr>
        <w:t>以及國中職涯體驗計畫</w:t>
      </w:r>
      <w:r w:rsidRPr="008107F6">
        <w:rPr>
          <w:rFonts w:ascii="標楷體" w:eastAsia="標楷體" w:hAnsi="標楷體" w:hint="eastAsia"/>
          <w:color w:val="000000" w:themeColor="text1"/>
          <w:sz w:val="28"/>
          <w:szCs w:val="28"/>
        </w:rPr>
        <w:t>，將幼保科的特色介紹給國中端，以提升國中生就近入學的比例。</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6</w:t>
      </w:r>
      <w:r w:rsidRPr="008107F6">
        <w:rPr>
          <w:rFonts w:ascii="標楷體" w:eastAsia="標楷體" w:hAnsi="標楷體" w:hint="eastAsia"/>
          <w:color w:val="000000" w:themeColor="text1"/>
          <w:sz w:val="28"/>
          <w:szCs w:val="28"/>
        </w:rPr>
        <w:t>.鼓勵學生積極參與校內外各項比賽，以豐富學習成長經驗。</w:t>
      </w:r>
    </w:p>
    <w:p w:rsidR="00D305FC" w:rsidRPr="008107F6" w:rsidRDefault="00D305FC" w:rsidP="00D305FC">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7</w:t>
      </w:r>
      <w:r w:rsidRPr="008107F6">
        <w:rPr>
          <w:rFonts w:ascii="標楷體" w:eastAsia="標楷體" w:hAnsi="標楷體" w:hint="eastAsia"/>
          <w:color w:val="000000" w:themeColor="text1"/>
          <w:sz w:val="28"/>
          <w:szCs w:val="28"/>
        </w:rPr>
        <w:t>.持續鼓勵或帶領學生利用課餘時間參與社會服務與義工善行，以涵化幼保科學生關懷弱勢、利益社會的人格養成。</w:t>
      </w:r>
    </w:p>
    <w:p w:rsidR="00D305FC" w:rsidRPr="008107F6" w:rsidRDefault="00D305FC" w:rsidP="00E42989">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E42989" w:rsidRPr="008107F6">
        <w:rPr>
          <w:rFonts w:ascii="標楷體" w:eastAsia="標楷體" w:hAnsi="標楷體" w:hint="eastAsia"/>
          <w:color w:val="000000" w:themeColor="text1"/>
          <w:sz w:val="28"/>
          <w:szCs w:val="28"/>
        </w:rPr>
        <w:t>8</w:t>
      </w:r>
      <w:r w:rsidRPr="008107F6">
        <w:rPr>
          <w:rFonts w:ascii="標楷體" w:eastAsia="標楷體" w:hAnsi="標楷體" w:hint="eastAsia"/>
          <w:color w:val="000000" w:themeColor="text1"/>
          <w:sz w:val="28"/>
          <w:szCs w:val="28"/>
        </w:rPr>
        <w:t>.目前</w:t>
      </w:r>
      <w:r w:rsidR="007C647D" w:rsidRPr="008107F6">
        <w:rPr>
          <w:rFonts w:ascii="標楷體" w:eastAsia="標楷體" w:hAnsi="標楷體" w:hint="eastAsia"/>
          <w:color w:val="000000" w:themeColor="text1"/>
          <w:sz w:val="28"/>
          <w:szCs w:val="28"/>
        </w:rPr>
        <w:t>配合新課綱前導學校的課程規劃需求，</w:t>
      </w:r>
      <w:r w:rsidRPr="008107F6">
        <w:rPr>
          <w:rFonts w:ascii="標楷體" w:eastAsia="標楷體" w:hAnsi="標楷體" w:hint="eastAsia"/>
          <w:color w:val="000000" w:themeColor="text1"/>
          <w:sz w:val="28"/>
          <w:szCs w:val="28"/>
        </w:rPr>
        <w:t>所開設選修課程</w:t>
      </w:r>
      <w:r w:rsidR="007C647D" w:rsidRPr="008107F6">
        <w:rPr>
          <w:rFonts w:ascii="標楷體" w:eastAsia="標楷體" w:hAnsi="標楷體" w:hint="eastAsia"/>
          <w:color w:val="000000" w:themeColor="text1"/>
          <w:sz w:val="28"/>
          <w:szCs w:val="28"/>
        </w:rPr>
        <w:t>也隨著未來108學年部定必修課程確定後，另外開設延伸或</w:t>
      </w:r>
      <w:r w:rsidR="00E42989" w:rsidRPr="008107F6">
        <w:rPr>
          <w:rFonts w:ascii="標楷體" w:eastAsia="標楷體" w:hAnsi="標楷體" w:hint="eastAsia"/>
          <w:color w:val="000000" w:themeColor="text1"/>
          <w:sz w:val="28"/>
          <w:szCs w:val="28"/>
        </w:rPr>
        <w:t>具有</w:t>
      </w:r>
      <w:r w:rsidR="007C647D" w:rsidRPr="008107F6">
        <w:rPr>
          <w:rFonts w:ascii="標楷體" w:eastAsia="標楷體" w:hAnsi="標楷體" w:hint="eastAsia"/>
          <w:color w:val="000000" w:themeColor="text1"/>
          <w:sz w:val="28"/>
          <w:szCs w:val="28"/>
        </w:rPr>
        <w:t>校本位特色之選修課程如下</w:t>
      </w:r>
      <w:r w:rsidRPr="008107F6">
        <w:rPr>
          <w:rFonts w:ascii="標楷體" w:eastAsia="標楷體" w:hAnsi="標楷體" w:hint="eastAsia"/>
          <w:color w:val="000000" w:themeColor="text1"/>
          <w:sz w:val="28"/>
          <w:szCs w:val="28"/>
        </w:rPr>
        <w:t>:</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7C647D" w:rsidRPr="008107F6">
        <w:rPr>
          <w:rFonts w:ascii="標楷體" w:eastAsia="標楷體" w:hAnsi="標楷體" w:hint="eastAsia"/>
          <w:color w:val="000000" w:themeColor="text1"/>
          <w:sz w:val="28"/>
          <w:szCs w:val="28"/>
        </w:rPr>
        <w:t>幼兒文學、幼兒戲劇:</w:t>
      </w:r>
      <w:r w:rsidR="00512F13" w:rsidRPr="008107F6">
        <w:rPr>
          <w:rFonts w:ascii="標楷體" w:eastAsia="標楷體" w:hAnsi="標楷體" w:hint="eastAsia"/>
          <w:color w:val="000000" w:themeColor="text1"/>
          <w:sz w:val="28"/>
          <w:szCs w:val="28"/>
        </w:rPr>
        <w:t>屬於同科單班2選1之課程，</w:t>
      </w:r>
      <w:r w:rsidR="007C647D" w:rsidRPr="008107F6">
        <w:rPr>
          <w:rFonts w:ascii="標楷體" w:eastAsia="標楷體" w:hAnsi="標楷體" w:hint="eastAsia"/>
          <w:color w:val="000000" w:themeColor="text1"/>
          <w:sz w:val="28"/>
          <w:szCs w:val="28"/>
        </w:rPr>
        <w:t>為發展科特色課程，</w:t>
      </w:r>
      <w:r w:rsidR="00C629C6" w:rsidRPr="008107F6">
        <w:rPr>
          <w:rFonts w:ascii="標楷體" w:eastAsia="標楷體" w:hAnsi="標楷體" w:hint="eastAsia"/>
          <w:color w:val="000000" w:themeColor="text1"/>
          <w:sz w:val="28"/>
          <w:szCs w:val="28"/>
        </w:rPr>
        <w:t>幼兒文學除了讓學生透過課程認識繪本，更教導學生繪本製作，且鼓勵積極參與校外比賽，以延續課程的教學；而在幼兒戲劇部分，則</w:t>
      </w:r>
      <w:r w:rsidR="007C647D" w:rsidRPr="008107F6">
        <w:rPr>
          <w:rFonts w:ascii="標楷體" w:eastAsia="標楷體" w:hAnsi="標楷體" w:hint="eastAsia"/>
          <w:color w:val="000000" w:themeColor="text1"/>
          <w:sz w:val="28"/>
          <w:szCs w:val="28"/>
        </w:rPr>
        <w:t>讓學生體驗規劃籌製幼兒戲劇公演活動過程，以建立友善校園與回饋社區之善舉。</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w:t>
      </w:r>
      <w:r w:rsidR="00512F13" w:rsidRPr="008107F6">
        <w:rPr>
          <w:rFonts w:ascii="標楷體" w:eastAsia="標楷體" w:hAnsi="標楷體" w:hint="eastAsia"/>
          <w:color w:val="000000" w:themeColor="text1"/>
          <w:sz w:val="28"/>
          <w:szCs w:val="28"/>
        </w:rPr>
        <w:t>幼兒鍵盤樂、幼兒遊戲：屬於同科單班2選1之課程，</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(3)</w:t>
      </w:r>
      <w:r w:rsidR="00512F13" w:rsidRPr="008107F6">
        <w:rPr>
          <w:rFonts w:ascii="標楷體" w:eastAsia="標楷體" w:hAnsi="標楷體" w:hint="eastAsia"/>
          <w:color w:val="000000" w:themeColor="text1"/>
          <w:sz w:val="28"/>
          <w:szCs w:val="28"/>
        </w:rPr>
        <w:t>嬰幼兒發展與保育</w:t>
      </w:r>
      <w:r w:rsidRPr="008107F6">
        <w:rPr>
          <w:rFonts w:ascii="標楷體" w:eastAsia="標楷體" w:hAnsi="標楷體" w:hint="eastAsia"/>
          <w:color w:val="000000" w:themeColor="text1"/>
          <w:sz w:val="28"/>
          <w:szCs w:val="28"/>
        </w:rPr>
        <w:t>:培育幼教專業技能，以利活動之帶動與變化教學活動之用。</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lastRenderedPageBreak/>
        <w:t xml:space="preserve">    (4)</w:t>
      </w:r>
      <w:r w:rsidR="00512F13" w:rsidRPr="008107F6">
        <w:rPr>
          <w:rFonts w:ascii="標楷體" w:eastAsia="標楷體" w:hAnsi="標楷體" w:hint="eastAsia"/>
          <w:color w:val="000000" w:themeColor="text1"/>
          <w:sz w:val="28"/>
          <w:szCs w:val="28"/>
        </w:rPr>
        <w:t>幼兒教保概論</w:t>
      </w:r>
      <w:r w:rsidRPr="008107F6">
        <w:rPr>
          <w:rFonts w:ascii="標楷體" w:eastAsia="標楷體" w:hAnsi="標楷體" w:hint="eastAsia"/>
          <w:color w:val="000000" w:themeColor="text1"/>
          <w:sz w:val="28"/>
          <w:szCs w:val="28"/>
        </w:rPr>
        <w:t>:配合政府零拒絕的幼教政策，培育學生具備特殊教育專業知識以利班級經營。</w:t>
      </w:r>
    </w:p>
    <w:p w:rsidR="00512F13" w:rsidRPr="008107F6" w:rsidRDefault="00512F13"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(5)教保實務：</w:t>
      </w:r>
    </w:p>
    <w:p w:rsidR="00D305FC" w:rsidRPr="008107F6" w:rsidRDefault="00D305FC" w:rsidP="00D305FC">
      <w:pPr>
        <w:spacing w:before="120" w:line="440" w:lineRule="exact"/>
        <w:ind w:left="1083" w:firstLine="477"/>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由於目前開設選修課程的空間有限，但又欲善用學校豐富的資源與培育本科學生具備自然生態與環保之理念，因此，首先規畫利用幼兒教保活動設計課程並配合幼兒園主題，將自然生態與環保理念融入教學</w:t>
      </w:r>
      <w:r w:rsidR="00D57FA2" w:rsidRPr="008107F6">
        <w:rPr>
          <w:rFonts w:ascii="標楷體" w:eastAsia="標楷體" w:hAnsi="標楷體" w:hint="eastAsia"/>
          <w:color w:val="000000" w:themeColor="text1"/>
          <w:sz w:val="28"/>
          <w:szCs w:val="28"/>
        </w:rPr>
        <w:t>試教活動中。此外，還</w:t>
      </w:r>
      <w:r w:rsidRPr="008107F6">
        <w:rPr>
          <w:rFonts w:ascii="標楷體" w:eastAsia="標楷體" w:hAnsi="標楷體" w:hint="eastAsia"/>
          <w:color w:val="000000" w:themeColor="text1"/>
          <w:sz w:val="28"/>
          <w:szCs w:val="28"/>
        </w:rPr>
        <w:t>利用本校資源，進行各科的跨領域教學，</w:t>
      </w:r>
      <w:r w:rsidR="00CC0858" w:rsidRPr="008107F6">
        <w:rPr>
          <w:rFonts w:ascii="標楷體" w:eastAsia="標楷體" w:hAnsi="標楷體" w:hint="eastAsia"/>
          <w:color w:val="000000" w:themeColor="text1"/>
          <w:sz w:val="28"/>
          <w:szCs w:val="28"/>
        </w:rPr>
        <w:t>除了於107學年度開設跨群選修課程「寵物</w:t>
      </w:r>
      <w:r w:rsidR="00D57FA2" w:rsidRPr="008107F6">
        <w:rPr>
          <w:rFonts w:ascii="標楷體" w:eastAsia="標楷體" w:hAnsi="標楷體" w:hint="eastAsia"/>
          <w:color w:val="000000" w:themeColor="text1"/>
          <w:sz w:val="28"/>
          <w:szCs w:val="28"/>
        </w:rPr>
        <w:t>飼養與照顧</w:t>
      </w:r>
      <w:r w:rsidR="00CC0858" w:rsidRPr="008107F6">
        <w:rPr>
          <w:rFonts w:ascii="標楷體" w:eastAsia="標楷體" w:hAnsi="標楷體" w:hint="eastAsia"/>
          <w:color w:val="000000" w:themeColor="text1"/>
          <w:sz w:val="28"/>
          <w:szCs w:val="28"/>
        </w:rPr>
        <w:t>實務」課程外，也</w:t>
      </w:r>
      <w:r w:rsidRPr="008107F6">
        <w:rPr>
          <w:rFonts w:ascii="標楷體" w:eastAsia="標楷體" w:hAnsi="標楷體" w:hint="eastAsia"/>
          <w:color w:val="000000" w:themeColor="text1"/>
          <w:sz w:val="28"/>
          <w:szCs w:val="28"/>
        </w:rPr>
        <w:t>包括</w:t>
      </w:r>
      <w:r w:rsidR="00CC0858" w:rsidRPr="008107F6">
        <w:rPr>
          <w:rFonts w:ascii="標楷體" w:eastAsia="標楷體" w:hAnsi="標楷體" w:hint="eastAsia"/>
          <w:color w:val="000000" w:themeColor="text1"/>
          <w:sz w:val="28"/>
          <w:szCs w:val="28"/>
        </w:rPr>
        <w:t>與各科互動的學習，例如</w:t>
      </w:r>
      <w:r w:rsidRPr="008107F6">
        <w:rPr>
          <w:rFonts w:ascii="標楷體" w:eastAsia="標楷體" w:hAnsi="標楷體" w:hint="eastAsia"/>
          <w:color w:val="000000" w:themeColor="text1"/>
          <w:sz w:val="28"/>
          <w:szCs w:val="28"/>
        </w:rPr>
        <w:t>：園藝科指導幼兒園菜圃設計，進行</w:t>
      </w:r>
      <w:r w:rsidR="00CC0858" w:rsidRPr="008107F6">
        <w:rPr>
          <w:rFonts w:ascii="標楷體" w:eastAsia="標楷體" w:hAnsi="標楷體" w:hint="eastAsia"/>
          <w:color w:val="000000" w:themeColor="text1"/>
          <w:sz w:val="28"/>
          <w:szCs w:val="28"/>
        </w:rPr>
        <w:t>一米菜園</w:t>
      </w:r>
      <w:r w:rsidRPr="008107F6">
        <w:rPr>
          <w:rFonts w:ascii="標楷體" w:eastAsia="標楷體" w:hAnsi="標楷體" w:hint="eastAsia"/>
          <w:color w:val="000000" w:themeColor="text1"/>
          <w:sz w:val="28"/>
          <w:szCs w:val="28"/>
        </w:rPr>
        <w:t>實務操作；森林科協助與指導幼兒園美化與綠化工作；農場經營科的蝴蝶園自然生態觀察、協助與指導本科幼兒園菜圃整地及雜草辡別處理；食品、餐飲科協助指導幼兒園節慶活動的製作過程參觀與實作，以發展幼保科多元課程</w:t>
      </w:r>
      <w:r w:rsidR="00D57FA2" w:rsidRPr="008107F6">
        <w:rPr>
          <w:rFonts w:ascii="標楷體" w:eastAsia="標楷體" w:hAnsi="標楷體" w:hint="eastAsia"/>
          <w:color w:val="000000" w:themeColor="text1"/>
          <w:sz w:val="28"/>
          <w:szCs w:val="28"/>
        </w:rPr>
        <w:t>學習</w:t>
      </w:r>
      <w:r w:rsidRPr="008107F6">
        <w:rPr>
          <w:rFonts w:ascii="標楷體" w:eastAsia="標楷體" w:hAnsi="標楷體" w:hint="eastAsia"/>
          <w:color w:val="000000" w:themeColor="text1"/>
          <w:sz w:val="28"/>
          <w:szCs w:val="28"/>
        </w:rPr>
        <w:t>特色。</w:t>
      </w:r>
    </w:p>
    <w:p w:rsidR="00D305FC" w:rsidRPr="008107F6" w:rsidRDefault="00B9321F"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E42989" w:rsidRPr="008107F6">
        <w:rPr>
          <w:rFonts w:ascii="標楷體" w:eastAsia="標楷體" w:hAnsi="標楷體" w:hint="eastAsia"/>
          <w:color w:val="000000" w:themeColor="text1"/>
          <w:sz w:val="28"/>
          <w:szCs w:val="28"/>
        </w:rPr>
        <w:t>19</w:t>
      </w:r>
      <w:r w:rsidR="00D305FC" w:rsidRPr="008107F6">
        <w:rPr>
          <w:rFonts w:ascii="標楷體" w:eastAsia="標楷體" w:hAnsi="標楷體" w:hint="eastAsia"/>
          <w:color w:val="000000" w:themeColor="text1"/>
          <w:sz w:val="28"/>
          <w:szCs w:val="28"/>
        </w:rPr>
        <w:t>.建立幼兒園見習評鑑督導與檢討制度，讓學生獲得完整的見習經驗。</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w:t>
      </w:r>
      <w:r w:rsidR="00E42989" w:rsidRPr="008107F6">
        <w:rPr>
          <w:rFonts w:ascii="標楷體" w:eastAsia="標楷體" w:hAnsi="標楷體" w:hint="eastAsia"/>
          <w:color w:val="000000" w:themeColor="text1"/>
          <w:sz w:val="28"/>
          <w:szCs w:val="28"/>
        </w:rPr>
        <w:t>0</w:t>
      </w:r>
      <w:r w:rsidRPr="008107F6">
        <w:rPr>
          <w:rFonts w:ascii="標楷體" w:eastAsia="標楷體" w:hAnsi="標楷體" w:hint="eastAsia"/>
          <w:color w:val="000000" w:themeColor="text1"/>
          <w:sz w:val="28"/>
          <w:szCs w:val="28"/>
        </w:rPr>
        <w:t>.結合興農公司產學合作</w:t>
      </w:r>
      <w:r w:rsidR="00D57FA2" w:rsidRPr="008107F6">
        <w:rPr>
          <w:rFonts w:ascii="標楷體" w:eastAsia="標楷體" w:hAnsi="標楷體" w:hint="eastAsia"/>
          <w:color w:val="000000" w:themeColor="text1"/>
          <w:sz w:val="28"/>
          <w:szCs w:val="28"/>
        </w:rPr>
        <w:t>資源</w:t>
      </w:r>
      <w:r w:rsidRPr="008107F6">
        <w:rPr>
          <w:rFonts w:ascii="標楷體" w:eastAsia="標楷體" w:hAnsi="標楷體" w:hint="eastAsia"/>
          <w:color w:val="000000" w:themeColor="text1"/>
          <w:sz w:val="28"/>
          <w:szCs w:val="28"/>
        </w:rPr>
        <w:t>，定期進行校外參觀，以提升學生視野，以增加教學的豐富多樣性。</w:t>
      </w:r>
    </w:p>
    <w:p w:rsidR="00D305FC" w:rsidRPr="008107F6" w:rsidRDefault="00CC0858" w:rsidP="00594F4E">
      <w:pPr>
        <w:spacing w:before="120" w:line="440" w:lineRule="exact"/>
        <w:ind w:left="709" w:hanging="52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2</w:t>
      </w:r>
      <w:r w:rsidR="00E42989" w:rsidRPr="008107F6">
        <w:rPr>
          <w:rFonts w:ascii="標楷體" w:eastAsia="標楷體" w:hAnsi="標楷體" w:hint="eastAsia"/>
          <w:color w:val="000000" w:themeColor="text1"/>
          <w:sz w:val="28"/>
          <w:szCs w:val="28"/>
        </w:rPr>
        <w:t>1</w:t>
      </w:r>
      <w:r w:rsidR="00D305FC" w:rsidRPr="008107F6">
        <w:rPr>
          <w:rFonts w:ascii="標楷體" w:eastAsia="標楷體" w:hAnsi="標楷體" w:hint="eastAsia"/>
          <w:color w:val="000000" w:themeColor="text1"/>
          <w:sz w:val="28"/>
          <w:szCs w:val="28"/>
        </w:rPr>
        <w:t>.</w:t>
      </w:r>
      <w:r w:rsidR="00D57FA2" w:rsidRPr="008107F6">
        <w:rPr>
          <w:rFonts w:ascii="標楷體" w:eastAsia="標楷體" w:hAnsi="標楷體" w:hint="eastAsia"/>
          <w:color w:val="000000" w:themeColor="text1"/>
          <w:sz w:val="28"/>
          <w:szCs w:val="28"/>
        </w:rPr>
        <w:t>建立二校區</w:t>
      </w:r>
      <w:r w:rsidR="00594F4E" w:rsidRPr="008107F6">
        <w:rPr>
          <w:rFonts w:ascii="標楷體" w:eastAsia="標楷體" w:hAnsi="標楷體" w:hint="eastAsia"/>
          <w:color w:val="000000" w:themeColor="text1"/>
          <w:sz w:val="28"/>
          <w:szCs w:val="28"/>
        </w:rPr>
        <w:t>芳蘭園</w:t>
      </w:r>
      <w:r w:rsidR="00D57FA2" w:rsidRPr="008107F6">
        <w:rPr>
          <w:rFonts w:ascii="標楷體" w:eastAsia="標楷體" w:hAnsi="標楷體" w:hint="eastAsia"/>
          <w:color w:val="000000" w:themeColor="text1"/>
          <w:sz w:val="28"/>
          <w:szCs w:val="28"/>
        </w:rPr>
        <w:t>校本位特色課程，安排一年級進行</w:t>
      </w:r>
      <w:r w:rsidR="00594F4E" w:rsidRPr="008107F6">
        <w:rPr>
          <w:rFonts w:ascii="標楷體" w:eastAsia="標楷體" w:hAnsi="標楷體" w:hint="eastAsia"/>
          <w:color w:val="000000" w:themeColor="text1"/>
          <w:sz w:val="28"/>
          <w:szCs w:val="28"/>
        </w:rPr>
        <w:t>「</w:t>
      </w:r>
      <w:r w:rsidR="00D57FA2" w:rsidRPr="008107F6">
        <w:rPr>
          <w:rFonts w:ascii="標楷體" w:eastAsia="標楷體" w:hAnsi="標楷體" w:hint="eastAsia"/>
          <w:color w:val="000000" w:themeColor="text1"/>
          <w:sz w:val="28"/>
          <w:szCs w:val="28"/>
        </w:rPr>
        <w:t>蝴蝶蘭出瓶</w:t>
      </w:r>
      <w:r w:rsidR="00594F4E" w:rsidRPr="008107F6">
        <w:rPr>
          <w:rFonts w:ascii="標楷體" w:eastAsia="標楷體" w:hAnsi="標楷體" w:hint="eastAsia"/>
          <w:color w:val="000000" w:themeColor="text1"/>
          <w:sz w:val="28"/>
          <w:szCs w:val="28"/>
        </w:rPr>
        <w:t>」</w:t>
      </w:r>
      <w:r w:rsidR="00D57FA2" w:rsidRPr="008107F6">
        <w:rPr>
          <w:rFonts w:ascii="標楷體" w:eastAsia="標楷體" w:hAnsi="標楷體" w:hint="eastAsia"/>
          <w:color w:val="000000" w:themeColor="text1"/>
          <w:sz w:val="28"/>
          <w:szCs w:val="28"/>
        </w:rPr>
        <w:t>、二年級</w:t>
      </w:r>
      <w:r w:rsidR="00594F4E" w:rsidRPr="008107F6">
        <w:rPr>
          <w:rFonts w:ascii="標楷體" w:eastAsia="標楷體" w:hAnsi="標楷體" w:hint="eastAsia"/>
          <w:color w:val="000000" w:themeColor="text1"/>
          <w:sz w:val="28"/>
          <w:szCs w:val="28"/>
        </w:rPr>
        <w:t>進行「蝴蝶蘭換盆」、三年級進行「蝴蝶蘭組合盆栽」課程，以增進學生對興大附農的認同與認識。</w:t>
      </w:r>
    </w:p>
    <w:p w:rsidR="00D305FC" w:rsidRPr="008107F6" w:rsidRDefault="00D305FC" w:rsidP="00D305FC">
      <w:pPr>
        <w:spacing w:before="120" w:line="440" w:lineRule="exact"/>
        <w:ind w:left="1083" w:hanging="902"/>
        <w:jc w:val="both"/>
        <w:rPr>
          <w:rFonts w:ascii="標楷體" w:eastAsia="標楷體" w:hAnsi="標楷體"/>
          <w:color w:val="000000" w:themeColor="text1"/>
          <w:sz w:val="32"/>
          <w:szCs w:val="32"/>
        </w:rPr>
      </w:pPr>
      <w:r w:rsidRPr="008107F6">
        <w:rPr>
          <w:rFonts w:ascii="標楷體" w:eastAsia="標楷體" w:hAnsi="標楷體" w:hint="eastAsia"/>
          <w:b/>
          <w:color w:val="000000" w:themeColor="text1"/>
          <w:sz w:val="32"/>
          <w:szCs w:val="32"/>
        </w:rPr>
        <w:t>（二）</w:t>
      </w:r>
      <w:r w:rsidRPr="008107F6">
        <w:rPr>
          <w:rFonts w:ascii="標楷體" w:eastAsia="標楷體" w:hAnsi="標楷體"/>
          <w:b/>
          <w:color w:val="000000" w:themeColor="text1"/>
          <w:sz w:val="32"/>
          <w:szCs w:val="32"/>
        </w:rPr>
        <w:t>中程目標</w:t>
      </w:r>
      <w:r w:rsidRPr="008107F6">
        <w:rPr>
          <w:rFonts w:ascii="標楷體" w:eastAsia="標楷體" w:hAnsi="標楷體" w:hint="eastAsia"/>
          <w:color w:val="000000" w:themeColor="text1"/>
          <w:sz w:val="32"/>
          <w:szCs w:val="32"/>
        </w:rPr>
        <w:t>：1</w:t>
      </w:r>
      <w:r w:rsidR="00E5328B" w:rsidRPr="008107F6">
        <w:rPr>
          <w:rFonts w:ascii="標楷體" w:eastAsia="標楷體" w:hAnsi="標楷體" w:hint="eastAsia"/>
          <w:color w:val="000000" w:themeColor="text1"/>
          <w:sz w:val="32"/>
          <w:szCs w:val="32"/>
        </w:rPr>
        <w:t>0</w:t>
      </w:r>
      <w:r w:rsidR="00C37ED2" w:rsidRPr="008107F6">
        <w:rPr>
          <w:rFonts w:ascii="標楷體" w:eastAsia="標楷體" w:hAnsi="標楷體" w:hint="eastAsia"/>
          <w:color w:val="000000" w:themeColor="text1"/>
          <w:sz w:val="32"/>
          <w:szCs w:val="32"/>
        </w:rPr>
        <w:t>9</w:t>
      </w:r>
      <w:r w:rsidRPr="008107F6">
        <w:rPr>
          <w:rFonts w:ascii="標楷體" w:eastAsia="標楷體" w:hAnsi="標楷體" w:hint="eastAsia"/>
          <w:color w:val="000000" w:themeColor="text1"/>
          <w:sz w:val="32"/>
          <w:szCs w:val="32"/>
        </w:rPr>
        <w:t>學年-1</w:t>
      </w:r>
      <w:r w:rsidR="00E5328B" w:rsidRPr="008107F6">
        <w:rPr>
          <w:rFonts w:ascii="標楷體" w:eastAsia="標楷體" w:hAnsi="標楷體" w:hint="eastAsia"/>
          <w:color w:val="000000" w:themeColor="text1"/>
          <w:sz w:val="32"/>
          <w:szCs w:val="32"/>
        </w:rPr>
        <w:t>1</w:t>
      </w:r>
      <w:r w:rsidR="00C37ED2" w:rsidRPr="008107F6">
        <w:rPr>
          <w:rFonts w:ascii="標楷體" w:eastAsia="標楷體" w:hAnsi="標楷體" w:hint="eastAsia"/>
          <w:color w:val="000000" w:themeColor="text1"/>
          <w:sz w:val="32"/>
          <w:szCs w:val="32"/>
        </w:rPr>
        <w:t>1</w:t>
      </w:r>
      <w:r w:rsidRPr="008107F6">
        <w:rPr>
          <w:rFonts w:ascii="標楷體" w:eastAsia="標楷體" w:hAnsi="標楷體" w:hint="eastAsia"/>
          <w:color w:val="000000" w:themeColor="text1"/>
          <w:sz w:val="32"/>
          <w:szCs w:val="32"/>
        </w:rPr>
        <w:t>學年</w:t>
      </w:r>
    </w:p>
    <w:p w:rsidR="004D4E36" w:rsidRPr="008107F6" w:rsidRDefault="00D305FC" w:rsidP="004D4E36">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Cs w:val="24"/>
        </w:rPr>
        <w:t xml:space="preserve">  </w:t>
      </w:r>
      <w:r w:rsidRPr="008107F6">
        <w:rPr>
          <w:rFonts w:ascii="標楷體" w:eastAsia="標楷體" w:hAnsi="標楷體" w:hint="eastAsia"/>
          <w:color w:val="000000" w:themeColor="text1"/>
          <w:sz w:val="28"/>
          <w:szCs w:val="28"/>
        </w:rPr>
        <w:t>1.</w:t>
      </w:r>
      <w:r w:rsidR="004D4E36" w:rsidRPr="008107F6">
        <w:rPr>
          <w:rFonts w:ascii="標楷體" w:eastAsia="標楷體" w:hAnsi="標楷體" w:hint="eastAsia"/>
          <w:color w:val="000000" w:themeColor="text1"/>
          <w:sz w:val="28"/>
          <w:szCs w:val="28"/>
        </w:rPr>
        <w:t>配合新課綱規劃嬰兒按摩、故事說演、偶的製作等實務研習課程，以利學生多元發展。</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2.將嬰幼兒發展階段圖彩繪在嬰幼兒照護教室牆面，並增加專業教室之情境佈置。</w:t>
      </w:r>
    </w:p>
    <w:p w:rsidR="004D4E36" w:rsidRPr="008107F6" w:rsidRDefault="00D305FC" w:rsidP="004D4E36">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lastRenderedPageBreak/>
        <w:t xml:space="preserve">  3.</w:t>
      </w:r>
      <w:r w:rsidR="004D4E36" w:rsidRPr="008107F6">
        <w:rPr>
          <w:rFonts w:ascii="標楷體" w:eastAsia="標楷體" w:hAnsi="標楷體" w:hint="eastAsia"/>
          <w:color w:val="000000" w:themeColor="text1"/>
          <w:sz w:val="28"/>
          <w:szCs w:val="28"/>
        </w:rPr>
        <w:t>持續編列經費添購嬰幼兒照護專業教室照護娃娃、用品展示櫃，以提升學生照護能力。</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4347E0" w:rsidRPr="008107F6">
        <w:rPr>
          <w:rFonts w:ascii="標楷體" w:eastAsia="標楷體" w:hAnsi="標楷體" w:hint="eastAsia"/>
          <w:color w:val="000000" w:themeColor="text1"/>
          <w:sz w:val="28"/>
          <w:szCs w:val="28"/>
        </w:rPr>
        <w:t xml:space="preserve"> </w:t>
      </w:r>
      <w:r w:rsidRPr="008107F6">
        <w:rPr>
          <w:rFonts w:ascii="標楷體" w:eastAsia="標楷體" w:hAnsi="標楷體" w:hint="eastAsia"/>
          <w:color w:val="000000" w:themeColor="text1"/>
          <w:sz w:val="28"/>
          <w:szCs w:val="28"/>
        </w:rPr>
        <w:t>4.添購與收集幼兒保育科相關資料，供學生參閱或實習上使用。</w:t>
      </w:r>
    </w:p>
    <w:p w:rsidR="00D305FC" w:rsidRPr="008107F6" w:rsidRDefault="00D305FC" w:rsidP="00D305FC">
      <w:pPr>
        <w:spacing w:before="120" w:line="440" w:lineRule="exact"/>
        <w:ind w:left="720" w:hanging="539"/>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5.持續利用幼兒教保活動設計課程並配合幼兒園主題，將自然生態課程融入試教活動中。繼續善用學校豐富的教學資源，進行各科的跨領域教學，例如觀光科的實習旅館客房服務的參觀、以及與職能科學生在體育技能的融合教育，以發展本校幼保科有別於它校的特色課程。</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6.編列經費持續維護修繕專業教室之牆面與各項硬體設備，美化教學環境以提升學習效果。</w:t>
      </w:r>
    </w:p>
    <w:p w:rsidR="00D305FC" w:rsidRPr="008107F6" w:rsidRDefault="00D305FC" w:rsidP="00960450">
      <w:pPr>
        <w:spacing w:before="120" w:line="440" w:lineRule="exact"/>
        <w:ind w:left="709" w:hanging="618"/>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4347E0" w:rsidRPr="008107F6">
        <w:rPr>
          <w:rFonts w:ascii="標楷體" w:eastAsia="標楷體" w:hAnsi="標楷體" w:hint="eastAsia"/>
          <w:color w:val="000000" w:themeColor="text1"/>
          <w:sz w:val="28"/>
          <w:szCs w:val="28"/>
        </w:rPr>
        <w:t xml:space="preserve"> </w:t>
      </w:r>
      <w:r w:rsidRPr="008107F6">
        <w:rPr>
          <w:rFonts w:ascii="標楷體" w:eastAsia="標楷體" w:hAnsi="標楷體" w:hint="eastAsia"/>
          <w:color w:val="000000" w:themeColor="text1"/>
          <w:sz w:val="28"/>
          <w:szCs w:val="28"/>
        </w:rPr>
        <w:t>7.配合新課綱之課程規劃，爭取</w:t>
      </w:r>
      <w:r w:rsidR="008A4707" w:rsidRPr="008107F6">
        <w:rPr>
          <w:rFonts w:ascii="標楷體" w:eastAsia="標楷體" w:hAnsi="標楷體" w:hint="eastAsia"/>
          <w:color w:val="000000" w:themeColor="text1"/>
          <w:sz w:val="28"/>
          <w:szCs w:val="28"/>
        </w:rPr>
        <w:t>核准新建的特教大樓中有</w:t>
      </w:r>
      <w:r w:rsidRPr="008107F6">
        <w:rPr>
          <w:rFonts w:ascii="標楷體" w:eastAsia="標楷體" w:hAnsi="標楷體" w:hint="eastAsia"/>
          <w:color w:val="000000" w:themeColor="text1"/>
          <w:sz w:val="28"/>
          <w:szCs w:val="28"/>
        </w:rPr>
        <w:t>一間家庭管理實務專業教室，為</w:t>
      </w:r>
      <w:r w:rsidR="008A4707" w:rsidRPr="008107F6">
        <w:rPr>
          <w:rFonts w:ascii="標楷體" w:eastAsia="標楷體" w:hAnsi="標楷體" w:hint="eastAsia"/>
          <w:color w:val="000000" w:themeColor="text1"/>
          <w:sz w:val="28"/>
          <w:szCs w:val="28"/>
        </w:rPr>
        <w:t>新課綱部訂必修實習</w:t>
      </w:r>
      <w:r w:rsidRPr="008107F6">
        <w:rPr>
          <w:rFonts w:ascii="標楷體" w:eastAsia="標楷體" w:hAnsi="標楷體" w:hint="eastAsia"/>
          <w:color w:val="000000" w:themeColor="text1"/>
          <w:sz w:val="28"/>
          <w:szCs w:val="28"/>
        </w:rPr>
        <w:t>課程做準備。</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8.添購保母人員證照檢定相關之設備以利學生儲備保母人員檢定之能力。</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9.積極爭取中興大學提供本科學生中文系與外文系申請入大學之名額。</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10.持續舉辦校內各項專業研習活動，以提升本科師生專業知能與視野</w:t>
      </w:r>
      <w:r w:rsidRPr="008107F6">
        <w:rPr>
          <w:rFonts w:ascii="標楷體" w:eastAsia="標楷體" w:hAnsi="標楷體"/>
          <w:color w:val="000000" w:themeColor="text1"/>
          <w:sz w:val="28"/>
          <w:szCs w:val="28"/>
        </w:rPr>
        <w:t>。</w:t>
      </w:r>
    </w:p>
    <w:p w:rsidR="00D305FC" w:rsidRPr="008107F6" w:rsidRDefault="00D305FC" w:rsidP="004347E0">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11.因應少子化與老人化的社會結構趨勢，以及培育符合學生興趣之專業技能，依據民國102年11月15日臨時科務會議結論，計畫開設模組化科特色課程，初步規劃「</w:t>
      </w:r>
      <w:r w:rsidR="008A4707" w:rsidRPr="008107F6">
        <w:rPr>
          <w:rFonts w:ascii="標楷體" w:eastAsia="標楷體" w:hAnsi="標楷體" w:hint="eastAsia"/>
          <w:color w:val="000000" w:themeColor="text1"/>
          <w:sz w:val="28"/>
          <w:szCs w:val="28"/>
        </w:rPr>
        <w:t>幼老</w:t>
      </w:r>
      <w:r w:rsidRPr="008107F6">
        <w:rPr>
          <w:rFonts w:ascii="標楷體" w:eastAsia="標楷體" w:hAnsi="標楷體" w:hint="eastAsia"/>
          <w:color w:val="000000" w:themeColor="text1"/>
          <w:sz w:val="28"/>
          <w:szCs w:val="28"/>
        </w:rPr>
        <w:t>教保模組」、「家庭管理模組」兩大模組。</w:t>
      </w:r>
      <w:r w:rsidR="004347E0" w:rsidRPr="008107F6">
        <w:rPr>
          <w:rFonts w:ascii="標楷體" w:eastAsia="標楷體" w:hAnsi="標楷體" w:hint="eastAsia"/>
          <w:color w:val="000000" w:themeColor="text1"/>
          <w:sz w:val="28"/>
          <w:szCs w:val="28"/>
        </w:rPr>
        <w:t>且</w:t>
      </w:r>
      <w:r w:rsidRPr="008107F6">
        <w:rPr>
          <w:rFonts w:ascii="標楷體" w:eastAsia="標楷體" w:hAnsi="標楷體" w:hint="eastAsia"/>
          <w:color w:val="000000" w:themeColor="text1"/>
          <w:sz w:val="28"/>
          <w:szCs w:val="28"/>
        </w:rPr>
        <w:t>因應10</w:t>
      </w:r>
      <w:r w:rsidR="004D4E36" w:rsidRPr="008107F6">
        <w:rPr>
          <w:rFonts w:ascii="標楷體" w:eastAsia="標楷體" w:hAnsi="標楷體" w:hint="eastAsia"/>
          <w:color w:val="000000" w:themeColor="text1"/>
          <w:sz w:val="28"/>
          <w:szCs w:val="28"/>
        </w:rPr>
        <w:t>8</w:t>
      </w:r>
      <w:r w:rsidRPr="008107F6">
        <w:rPr>
          <w:rFonts w:ascii="標楷體" w:eastAsia="標楷體" w:hAnsi="標楷體" w:hint="eastAsia"/>
          <w:color w:val="000000" w:themeColor="text1"/>
          <w:sz w:val="28"/>
          <w:szCs w:val="28"/>
        </w:rPr>
        <w:t>年新課綱與</w:t>
      </w:r>
      <w:r w:rsidR="004D4E36" w:rsidRPr="008107F6">
        <w:rPr>
          <w:rFonts w:ascii="標楷體" w:eastAsia="標楷體" w:hAnsi="標楷體" w:hint="eastAsia"/>
          <w:color w:val="000000" w:themeColor="text1"/>
          <w:sz w:val="28"/>
          <w:szCs w:val="28"/>
        </w:rPr>
        <w:t>本科</w:t>
      </w:r>
      <w:r w:rsidRPr="008107F6">
        <w:rPr>
          <w:rFonts w:ascii="標楷體" w:eastAsia="標楷體" w:hAnsi="標楷體" w:hint="eastAsia"/>
          <w:color w:val="000000" w:themeColor="text1"/>
          <w:sz w:val="28"/>
          <w:szCs w:val="28"/>
        </w:rPr>
        <w:t>模組化特色課程需要，計畫添購適合老人與嬰幼兒照護之設備、教材及相關教學錄影帶。</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w:t>
      </w:r>
      <w:r w:rsidR="004347E0" w:rsidRPr="008107F6">
        <w:rPr>
          <w:rFonts w:ascii="標楷體" w:eastAsia="標楷體" w:hAnsi="標楷體" w:hint="eastAsia"/>
          <w:color w:val="000000" w:themeColor="text1"/>
          <w:sz w:val="28"/>
          <w:szCs w:val="28"/>
        </w:rPr>
        <w:t>2</w:t>
      </w:r>
      <w:r w:rsidRPr="008107F6">
        <w:rPr>
          <w:rFonts w:ascii="標楷體" w:eastAsia="標楷體" w:hAnsi="標楷體" w:hint="eastAsia"/>
          <w:color w:val="000000" w:themeColor="text1"/>
          <w:sz w:val="28"/>
          <w:szCs w:val="28"/>
        </w:rPr>
        <w:t>.配合新課綱之課程規劃，</w:t>
      </w:r>
      <w:r w:rsidR="004D4E36" w:rsidRPr="008107F6">
        <w:rPr>
          <w:rFonts w:ascii="標楷體" w:eastAsia="標楷體" w:hAnsi="標楷體" w:hint="eastAsia"/>
          <w:color w:val="000000" w:themeColor="text1"/>
          <w:sz w:val="28"/>
          <w:szCs w:val="28"/>
        </w:rPr>
        <w:t>先</w:t>
      </w:r>
      <w:r w:rsidRPr="008107F6">
        <w:rPr>
          <w:rFonts w:ascii="標楷體" w:eastAsia="標楷體" w:hAnsi="標楷體" w:hint="eastAsia"/>
          <w:color w:val="000000" w:themeColor="text1"/>
          <w:sz w:val="28"/>
          <w:szCs w:val="28"/>
        </w:rPr>
        <w:t>與畜保科合作開設跨科選修課程，</w:t>
      </w:r>
      <w:r w:rsidR="004D4E36" w:rsidRPr="008107F6">
        <w:rPr>
          <w:rFonts w:ascii="標楷體" w:eastAsia="標楷體" w:hAnsi="標楷體" w:hint="eastAsia"/>
          <w:color w:val="000000" w:themeColor="text1"/>
          <w:sz w:val="28"/>
          <w:szCs w:val="28"/>
        </w:rPr>
        <w:t>後再加入餐管科與食品科各相關選修課程，</w:t>
      </w:r>
      <w:r w:rsidRPr="008107F6">
        <w:rPr>
          <w:rFonts w:ascii="標楷體" w:eastAsia="標楷體" w:hAnsi="標楷體" w:hint="eastAsia"/>
          <w:color w:val="000000" w:themeColor="text1"/>
          <w:sz w:val="28"/>
          <w:szCs w:val="28"/>
        </w:rPr>
        <w:t>以</w:t>
      </w:r>
      <w:r w:rsidRPr="008107F6">
        <w:rPr>
          <w:rFonts w:ascii="標楷體" w:eastAsia="標楷體" w:hAnsi="標楷體" w:hint="eastAsia"/>
          <w:color w:val="000000" w:themeColor="text1"/>
          <w:sz w:val="28"/>
          <w:szCs w:val="28"/>
        </w:rPr>
        <w:lastRenderedPageBreak/>
        <w:t>擴展幼保科學生之視野與培養延伸的專業知能。</w:t>
      </w:r>
    </w:p>
    <w:p w:rsidR="00D305FC" w:rsidRPr="008107F6" w:rsidRDefault="00D305FC"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13.完成幼兒園評鑑工作，並爭取評鑑優等以利於行銷招生。</w:t>
      </w:r>
    </w:p>
    <w:p w:rsidR="00D305FC" w:rsidRPr="008107F6" w:rsidRDefault="00D305FC" w:rsidP="00D305FC">
      <w:pPr>
        <w:spacing w:before="120" w:line="440" w:lineRule="exact"/>
        <w:ind w:left="1083" w:hanging="902"/>
        <w:jc w:val="both"/>
        <w:rPr>
          <w:rFonts w:ascii="標楷體" w:eastAsia="標楷體" w:hAnsi="標楷體"/>
          <w:color w:val="000000" w:themeColor="text1"/>
          <w:sz w:val="32"/>
          <w:szCs w:val="32"/>
        </w:rPr>
      </w:pPr>
      <w:r w:rsidRPr="008107F6">
        <w:rPr>
          <w:rFonts w:ascii="標楷體" w:eastAsia="標楷體" w:hAnsi="標楷體" w:hint="eastAsia"/>
          <w:b/>
          <w:color w:val="000000" w:themeColor="text1"/>
          <w:sz w:val="32"/>
          <w:szCs w:val="32"/>
        </w:rPr>
        <w:t>（三）</w:t>
      </w:r>
      <w:r w:rsidRPr="008107F6">
        <w:rPr>
          <w:rFonts w:ascii="標楷體" w:eastAsia="標楷體" w:hAnsi="標楷體"/>
          <w:b/>
          <w:color w:val="000000" w:themeColor="text1"/>
          <w:sz w:val="32"/>
          <w:szCs w:val="32"/>
        </w:rPr>
        <w:t>長程目標</w:t>
      </w:r>
      <w:r w:rsidRPr="008107F6">
        <w:rPr>
          <w:rFonts w:ascii="標楷體" w:eastAsia="標楷體" w:hAnsi="標楷體"/>
          <w:color w:val="000000" w:themeColor="text1"/>
          <w:sz w:val="32"/>
          <w:szCs w:val="32"/>
        </w:rPr>
        <w:t>：</w:t>
      </w:r>
      <w:r w:rsidRPr="008107F6">
        <w:rPr>
          <w:rFonts w:ascii="標楷體" w:eastAsia="標楷體" w:hAnsi="標楷體" w:hint="eastAsia"/>
          <w:color w:val="000000" w:themeColor="text1"/>
          <w:sz w:val="32"/>
          <w:szCs w:val="32"/>
        </w:rPr>
        <w:t>1</w:t>
      </w:r>
      <w:r w:rsidR="00E5328B" w:rsidRPr="008107F6">
        <w:rPr>
          <w:rFonts w:ascii="標楷體" w:eastAsia="標楷體" w:hAnsi="標楷體" w:hint="eastAsia"/>
          <w:color w:val="000000" w:themeColor="text1"/>
          <w:sz w:val="32"/>
          <w:szCs w:val="32"/>
        </w:rPr>
        <w:t>1</w:t>
      </w:r>
      <w:r w:rsidR="00C37ED2" w:rsidRPr="008107F6">
        <w:rPr>
          <w:rFonts w:ascii="標楷體" w:eastAsia="標楷體" w:hAnsi="標楷體" w:hint="eastAsia"/>
          <w:color w:val="000000" w:themeColor="text1"/>
          <w:sz w:val="32"/>
          <w:szCs w:val="32"/>
        </w:rPr>
        <w:t>2</w:t>
      </w:r>
      <w:r w:rsidRPr="008107F6">
        <w:rPr>
          <w:rFonts w:ascii="標楷體" w:eastAsia="標楷體" w:hAnsi="標楷體" w:hint="eastAsia"/>
          <w:color w:val="000000" w:themeColor="text1"/>
          <w:sz w:val="32"/>
          <w:szCs w:val="32"/>
        </w:rPr>
        <w:t>學年後</w:t>
      </w:r>
    </w:p>
    <w:p w:rsidR="00D305FC" w:rsidRPr="008107F6" w:rsidRDefault="004347E0"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Cs w:val="24"/>
        </w:rPr>
        <w:t xml:space="preserve">  </w:t>
      </w:r>
      <w:r w:rsidR="00D305FC" w:rsidRPr="008107F6">
        <w:rPr>
          <w:rFonts w:ascii="標楷體" w:eastAsia="標楷體" w:hAnsi="標楷體" w:hint="eastAsia"/>
          <w:color w:val="000000" w:themeColor="text1"/>
          <w:szCs w:val="24"/>
        </w:rPr>
        <w:t xml:space="preserve"> </w:t>
      </w:r>
      <w:r w:rsidR="00D305FC" w:rsidRPr="008107F6">
        <w:rPr>
          <w:rFonts w:ascii="標楷體" w:eastAsia="標楷體" w:hAnsi="標楷體" w:hint="eastAsia"/>
          <w:color w:val="000000" w:themeColor="text1"/>
          <w:sz w:val="28"/>
          <w:szCs w:val="28"/>
        </w:rPr>
        <w:t>1.以永續經營為目標，持續提升幼保科與幼兒園競爭力，建立本校特色科別、特色園所的經營形象</w:t>
      </w:r>
      <w:r w:rsidR="00D305FC" w:rsidRPr="008107F6">
        <w:rPr>
          <w:rFonts w:ascii="標楷體" w:eastAsia="標楷體" w:hAnsi="標楷體"/>
          <w:color w:val="000000" w:themeColor="text1"/>
          <w:sz w:val="28"/>
          <w:szCs w:val="28"/>
        </w:rPr>
        <w:t>。</w:t>
      </w:r>
    </w:p>
    <w:p w:rsidR="00D305FC" w:rsidRPr="008107F6" w:rsidRDefault="00D305FC" w:rsidP="00D305FC">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2.由於當初創科時，幼保科館的校舍是由一般教室改裝而成，因而專業教室的發展總是受限於空間無法擴大，因此，呈請學校積極爭取經費籌建幼教大樓乙棟含幼保科教學場域及實習幼兒園場域，教室分普通教室與專業教室 (多功能辦公室、小型會議室、多媒</w:t>
      </w:r>
      <w:r w:rsidR="007D61E9" w:rsidRPr="008107F6">
        <w:rPr>
          <w:rFonts w:ascii="標楷體" w:eastAsia="標楷體" w:hAnsi="標楷體" w:hint="eastAsia"/>
          <w:color w:val="000000" w:themeColor="text1"/>
          <w:sz w:val="28"/>
          <w:szCs w:val="28"/>
        </w:rPr>
        <w:t>材製作</w:t>
      </w:r>
      <w:r w:rsidRPr="008107F6">
        <w:rPr>
          <w:rFonts w:ascii="標楷體" w:eastAsia="標楷體" w:hAnsi="標楷體" w:hint="eastAsia"/>
          <w:color w:val="000000" w:themeColor="text1"/>
          <w:sz w:val="28"/>
          <w:szCs w:val="28"/>
        </w:rPr>
        <w:t>教室、嬰幼兒照護</w:t>
      </w:r>
      <w:r w:rsidR="007D61E9" w:rsidRPr="008107F6">
        <w:rPr>
          <w:rFonts w:ascii="標楷體" w:eastAsia="標楷體" w:hAnsi="標楷體" w:hint="eastAsia"/>
          <w:color w:val="000000" w:themeColor="text1"/>
          <w:sz w:val="28"/>
          <w:szCs w:val="28"/>
        </w:rPr>
        <w:t>實務</w:t>
      </w:r>
      <w:r w:rsidRPr="008107F6">
        <w:rPr>
          <w:rFonts w:ascii="標楷體" w:eastAsia="標楷體" w:hAnsi="標楷體" w:hint="eastAsia"/>
          <w:color w:val="000000" w:themeColor="text1"/>
          <w:sz w:val="28"/>
          <w:szCs w:val="28"/>
        </w:rPr>
        <w:t>教室、器樂教室、練習琴房、家庭管理實務教室、老人</w:t>
      </w:r>
      <w:r w:rsidR="007D61E9" w:rsidRPr="008107F6">
        <w:rPr>
          <w:rFonts w:ascii="標楷體" w:eastAsia="標楷體" w:hAnsi="標楷體" w:hint="eastAsia"/>
          <w:color w:val="000000" w:themeColor="text1"/>
          <w:sz w:val="28"/>
          <w:szCs w:val="28"/>
        </w:rPr>
        <w:t>活動設計</w:t>
      </w:r>
      <w:r w:rsidRPr="008107F6">
        <w:rPr>
          <w:rFonts w:ascii="標楷體" w:eastAsia="標楷體" w:hAnsi="標楷體" w:hint="eastAsia"/>
          <w:color w:val="000000" w:themeColor="text1"/>
          <w:sz w:val="28"/>
          <w:szCs w:val="28"/>
        </w:rPr>
        <w:t>教室、體能與感覺統合教室、資源教室、圖書室、教保活動設計教室、視聽教室、教師研究室、選手訓練室)。</w:t>
      </w:r>
    </w:p>
    <w:p w:rsidR="00D305FC" w:rsidRPr="008107F6" w:rsidRDefault="004347E0" w:rsidP="004347E0">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3.配合社區需求，辦理幼保科相關推廣教育，如保母訓練班或保母在職進修班，加強與社區互動，達成友善社區與促進社區發展的目標</w:t>
      </w:r>
      <w:r w:rsidR="00D305FC" w:rsidRPr="008107F6">
        <w:rPr>
          <w:rFonts w:ascii="標楷體" w:eastAsia="標楷體" w:hAnsi="標楷體"/>
          <w:color w:val="000000" w:themeColor="text1"/>
          <w:sz w:val="28"/>
          <w:szCs w:val="28"/>
        </w:rPr>
        <w:t>。</w:t>
      </w:r>
    </w:p>
    <w:p w:rsidR="00D305FC" w:rsidRPr="008107F6" w:rsidRDefault="004347E0" w:rsidP="004347E0">
      <w:pPr>
        <w:spacing w:before="120" w:line="440" w:lineRule="exact"/>
        <w:ind w:left="851" w:hanging="670"/>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4.配合</w:t>
      </w:r>
      <w:r w:rsidRPr="008107F6">
        <w:rPr>
          <w:rFonts w:ascii="標楷體" w:eastAsia="標楷體" w:hAnsi="標楷體" w:hint="eastAsia"/>
          <w:color w:val="000000" w:themeColor="text1"/>
          <w:sz w:val="28"/>
          <w:szCs w:val="28"/>
        </w:rPr>
        <w:t>新課綱與本科</w:t>
      </w:r>
      <w:r w:rsidR="00D305FC" w:rsidRPr="008107F6">
        <w:rPr>
          <w:rFonts w:ascii="標楷體" w:eastAsia="標楷體" w:hAnsi="標楷體" w:hint="eastAsia"/>
          <w:color w:val="000000" w:themeColor="text1"/>
          <w:sz w:val="28"/>
          <w:szCs w:val="28"/>
        </w:rPr>
        <w:t>模組化特色課程需求，</w:t>
      </w:r>
      <w:r w:rsidRPr="008107F6">
        <w:rPr>
          <w:rFonts w:ascii="標楷體" w:eastAsia="標楷體" w:hAnsi="標楷體" w:hint="eastAsia"/>
          <w:color w:val="000000" w:themeColor="text1"/>
          <w:sz w:val="28"/>
          <w:szCs w:val="28"/>
        </w:rPr>
        <w:t>持續辦理與幼教課程領域、</w:t>
      </w:r>
      <w:r w:rsidR="00D305FC" w:rsidRPr="008107F6">
        <w:rPr>
          <w:rFonts w:ascii="標楷體" w:eastAsia="標楷體" w:hAnsi="標楷體" w:hint="eastAsia"/>
          <w:color w:val="000000" w:themeColor="text1"/>
          <w:sz w:val="28"/>
          <w:szCs w:val="28"/>
        </w:rPr>
        <w:t>老人發展實務、家庭管理與</w:t>
      </w:r>
      <w:r w:rsidRPr="008107F6">
        <w:rPr>
          <w:rFonts w:ascii="標楷體" w:eastAsia="標楷體" w:hAnsi="標楷體" w:hint="eastAsia"/>
          <w:color w:val="000000" w:themeColor="text1"/>
          <w:sz w:val="28"/>
          <w:szCs w:val="28"/>
        </w:rPr>
        <w:t>膳食營養</w:t>
      </w:r>
      <w:r w:rsidR="00D305FC" w:rsidRPr="008107F6">
        <w:rPr>
          <w:rFonts w:ascii="標楷體" w:eastAsia="標楷體" w:hAnsi="標楷體" w:hint="eastAsia"/>
          <w:color w:val="000000" w:themeColor="text1"/>
          <w:sz w:val="28"/>
          <w:szCs w:val="28"/>
        </w:rPr>
        <w:t>製作</w:t>
      </w:r>
      <w:r w:rsidRPr="008107F6">
        <w:rPr>
          <w:rFonts w:ascii="標楷體" w:eastAsia="標楷體" w:hAnsi="標楷體" w:hint="eastAsia"/>
          <w:color w:val="000000" w:themeColor="text1"/>
          <w:sz w:val="28"/>
          <w:szCs w:val="28"/>
        </w:rPr>
        <w:t>相關之教師研習課程，以持續增能教師教學能力</w:t>
      </w:r>
      <w:r w:rsidR="00D305FC" w:rsidRPr="008107F6">
        <w:rPr>
          <w:rFonts w:ascii="標楷體" w:eastAsia="標楷體" w:hAnsi="標楷體" w:hint="eastAsia"/>
          <w:color w:val="000000" w:themeColor="text1"/>
          <w:sz w:val="28"/>
          <w:szCs w:val="28"/>
        </w:rPr>
        <w:t>。</w:t>
      </w:r>
    </w:p>
    <w:p w:rsidR="00D305FC" w:rsidRPr="008107F6" w:rsidRDefault="004347E0"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5.幼兒園持續實施主題式教學，並定期發表主題教學成果刊物書籍。</w:t>
      </w:r>
    </w:p>
    <w:p w:rsidR="00D305FC" w:rsidRPr="008107F6" w:rsidRDefault="004347E0" w:rsidP="00D305FC">
      <w:pPr>
        <w:spacing w:before="120" w:line="440" w:lineRule="exact"/>
        <w:ind w:left="1083" w:hanging="902"/>
        <w:jc w:val="both"/>
        <w:rPr>
          <w:rFonts w:ascii="標楷體" w:eastAsia="標楷體" w:hAnsi="標楷體"/>
          <w:color w:val="000000" w:themeColor="text1"/>
          <w:sz w:val="28"/>
          <w:szCs w:val="28"/>
        </w:rPr>
      </w:pPr>
      <w:r w:rsidRPr="008107F6">
        <w:rPr>
          <w:rFonts w:ascii="標楷體" w:eastAsia="標楷體" w:hAnsi="標楷體" w:hint="eastAsia"/>
          <w:color w:val="000000" w:themeColor="text1"/>
          <w:sz w:val="28"/>
          <w:szCs w:val="28"/>
        </w:rPr>
        <w:t xml:space="preserve">   </w:t>
      </w:r>
      <w:r w:rsidR="00D305FC" w:rsidRPr="008107F6">
        <w:rPr>
          <w:rFonts w:ascii="標楷體" w:eastAsia="標楷體" w:hAnsi="標楷體" w:hint="eastAsia"/>
          <w:color w:val="000000" w:themeColor="text1"/>
          <w:sz w:val="28"/>
          <w:szCs w:val="28"/>
        </w:rPr>
        <w:t>6.發展幼兒園成為學習型</w:t>
      </w:r>
      <w:r w:rsidR="007D61E9" w:rsidRPr="008107F6">
        <w:rPr>
          <w:rFonts w:ascii="標楷體" w:eastAsia="標楷體" w:hAnsi="標楷體" w:hint="eastAsia"/>
          <w:color w:val="000000" w:themeColor="text1"/>
          <w:sz w:val="28"/>
          <w:szCs w:val="28"/>
        </w:rPr>
        <w:t>組織</w:t>
      </w:r>
      <w:r w:rsidR="00D305FC" w:rsidRPr="008107F6">
        <w:rPr>
          <w:rFonts w:ascii="標楷體" w:eastAsia="標楷體" w:hAnsi="標楷體" w:hint="eastAsia"/>
          <w:color w:val="000000" w:themeColor="text1"/>
          <w:sz w:val="28"/>
          <w:szCs w:val="28"/>
        </w:rPr>
        <w:t>模式</w:t>
      </w:r>
      <w:r w:rsidR="007D61E9" w:rsidRPr="008107F6">
        <w:rPr>
          <w:rFonts w:ascii="標楷體" w:eastAsia="標楷體" w:hAnsi="標楷體" w:hint="eastAsia"/>
          <w:color w:val="000000" w:themeColor="text1"/>
          <w:sz w:val="28"/>
          <w:szCs w:val="28"/>
        </w:rPr>
        <w:t>，並配合幼保科學生</w:t>
      </w:r>
      <w:r w:rsidR="00303454" w:rsidRPr="008107F6">
        <w:rPr>
          <w:rFonts w:ascii="標楷體" w:eastAsia="標楷體" w:hAnsi="標楷體" w:hint="eastAsia"/>
          <w:color w:val="000000" w:themeColor="text1"/>
          <w:sz w:val="28"/>
          <w:szCs w:val="28"/>
        </w:rPr>
        <w:t>教學</w:t>
      </w:r>
      <w:r w:rsidR="007D61E9" w:rsidRPr="008107F6">
        <w:rPr>
          <w:rFonts w:ascii="標楷體" w:eastAsia="標楷體" w:hAnsi="標楷體" w:hint="eastAsia"/>
          <w:color w:val="000000" w:themeColor="text1"/>
          <w:sz w:val="28"/>
          <w:szCs w:val="28"/>
        </w:rPr>
        <w:t>實習</w:t>
      </w:r>
      <w:r w:rsidR="00303454" w:rsidRPr="008107F6">
        <w:rPr>
          <w:rFonts w:ascii="標楷體" w:eastAsia="標楷體" w:hAnsi="標楷體" w:hint="eastAsia"/>
          <w:color w:val="000000" w:themeColor="text1"/>
          <w:sz w:val="28"/>
          <w:szCs w:val="28"/>
        </w:rPr>
        <w:t>之需，</w:t>
      </w:r>
      <w:r w:rsidR="007D61E9" w:rsidRPr="008107F6">
        <w:rPr>
          <w:rFonts w:ascii="標楷體" w:eastAsia="標楷體" w:hAnsi="標楷體" w:hint="eastAsia"/>
          <w:color w:val="000000" w:themeColor="text1"/>
          <w:sz w:val="28"/>
          <w:szCs w:val="28"/>
        </w:rPr>
        <w:t>成為</w:t>
      </w:r>
      <w:r w:rsidRPr="008107F6">
        <w:rPr>
          <w:rFonts w:ascii="標楷體" w:eastAsia="標楷體" w:hAnsi="標楷體" w:hint="eastAsia"/>
          <w:color w:val="000000" w:themeColor="text1"/>
          <w:sz w:val="28"/>
          <w:szCs w:val="28"/>
        </w:rPr>
        <w:t>落實培育基層教保服務人才的搖籃</w:t>
      </w:r>
      <w:r w:rsidR="00D305FC" w:rsidRPr="008107F6">
        <w:rPr>
          <w:rFonts w:ascii="標楷體" w:eastAsia="標楷體" w:hAnsi="標楷體" w:hint="eastAsia"/>
          <w:color w:val="000000" w:themeColor="text1"/>
          <w:sz w:val="28"/>
          <w:szCs w:val="28"/>
        </w:rPr>
        <w:t>。</w:t>
      </w:r>
    </w:p>
    <w:p w:rsidR="00D305FC" w:rsidRPr="008107F6" w:rsidRDefault="00D305FC" w:rsidP="008E07C0">
      <w:pPr>
        <w:widowControl/>
        <w:rPr>
          <w:rFonts w:ascii="標楷體" w:eastAsia="標楷體" w:hAnsi="標楷體" w:cs="新細明體"/>
          <w:color w:val="000000" w:themeColor="text1"/>
          <w:kern w:val="0"/>
          <w:sz w:val="28"/>
          <w:szCs w:val="28"/>
        </w:rPr>
      </w:pPr>
      <w:bookmarkStart w:id="0" w:name="_GoBack"/>
      <w:bookmarkEnd w:id="0"/>
    </w:p>
    <w:sectPr w:rsidR="00D305FC" w:rsidRPr="008107F6" w:rsidSect="00D305F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8B" w:rsidRDefault="00E5328B" w:rsidP="00854877">
      <w:r>
        <w:separator/>
      </w:r>
    </w:p>
  </w:endnote>
  <w:endnote w:type="continuationSeparator" w:id="0">
    <w:p w:rsidR="00E5328B" w:rsidRDefault="00E5328B" w:rsidP="008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8B" w:rsidRDefault="00E5328B" w:rsidP="00854877">
      <w:r>
        <w:separator/>
      </w:r>
    </w:p>
  </w:footnote>
  <w:footnote w:type="continuationSeparator" w:id="0">
    <w:p w:rsidR="00E5328B" w:rsidRDefault="00E5328B" w:rsidP="00854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FC"/>
    <w:rsid w:val="00086C3D"/>
    <w:rsid w:val="002166D8"/>
    <w:rsid w:val="00303454"/>
    <w:rsid w:val="00322C7F"/>
    <w:rsid w:val="003831F4"/>
    <w:rsid w:val="003A2243"/>
    <w:rsid w:val="003A2ACE"/>
    <w:rsid w:val="003E24A7"/>
    <w:rsid w:val="004347E0"/>
    <w:rsid w:val="004C4952"/>
    <w:rsid w:val="004D3E8B"/>
    <w:rsid w:val="004D4E36"/>
    <w:rsid w:val="00512F13"/>
    <w:rsid w:val="00594F4E"/>
    <w:rsid w:val="005C166F"/>
    <w:rsid w:val="007C647D"/>
    <w:rsid w:val="007D61E9"/>
    <w:rsid w:val="008107F6"/>
    <w:rsid w:val="00854877"/>
    <w:rsid w:val="008A4707"/>
    <w:rsid w:val="008B07B7"/>
    <w:rsid w:val="008D6736"/>
    <w:rsid w:val="008E07C0"/>
    <w:rsid w:val="009552EF"/>
    <w:rsid w:val="00960450"/>
    <w:rsid w:val="009A5C38"/>
    <w:rsid w:val="009E7D21"/>
    <w:rsid w:val="00A91EBC"/>
    <w:rsid w:val="00AE50BA"/>
    <w:rsid w:val="00B9321F"/>
    <w:rsid w:val="00BD2D0F"/>
    <w:rsid w:val="00BE7CF7"/>
    <w:rsid w:val="00C37ED2"/>
    <w:rsid w:val="00C629C6"/>
    <w:rsid w:val="00CC0858"/>
    <w:rsid w:val="00CE02ED"/>
    <w:rsid w:val="00D266AC"/>
    <w:rsid w:val="00D305FC"/>
    <w:rsid w:val="00D57FA2"/>
    <w:rsid w:val="00DC62E1"/>
    <w:rsid w:val="00E42989"/>
    <w:rsid w:val="00E5328B"/>
    <w:rsid w:val="00E867FB"/>
    <w:rsid w:val="00EA3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980974C-16D5-49B8-8D7B-8DFE903A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877"/>
    <w:pPr>
      <w:tabs>
        <w:tab w:val="center" w:pos="4153"/>
        <w:tab w:val="right" w:pos="8306"/>
      </w:tabs>
      <w:snapToGrid w:val="0"/>
    </w:pPr>
    <w:rPr>
      <w:sz w:val="20"/>
      <w:szCs w:val="20"/>
    </w:rPr>
  </w:style>
  <w:style w:type="character" w:customStyle="1" w:styleId="a4">
    <w:name w:val="頁首 字元"/>
    <w:basedOn w:val="a0"/>
    <w:link w:val="a3"/>
    <w:uiPriority w:val="99"/>
    <w:rsid w:val="00854877"/>
    <w:rPr>
      <w:sz w:val="20"/>
      <w:szCs w:val="20"/>
    </w:rPr>
  </w:style>
  <w:style w:type="paragraph" w:styleId="a5">
    <w:name w:val="footer"/>
    <w:basedOn w:val="a"/>
    <w:link w:val="a6"/>
    <w:uiPriority w:val="99"/>
    <w:unhideWhenUsed/>
    <w:rsid w:val="00854877"/>
    <w:pPr>
      <w:tabs>
        <w:tab w:val="center" w:pos="4153"/>
        <w:tab w:val="right" w:pos="8306"/>
      </w:tabs>
      <w:snapToGrid w:val="0"/>
    </w:pPr>
    <w:rPr>
      <w:sz w:val="20"/>
      <w:szCs w:val="20"/>
    </w:rPr>
  </w:style>
  <w:style w:type="character" w:customStyle="1" w:styleId="a6">
    <w:name w:val="頁尾 字元"/>
    <w:basedOn w:val="a0"/>
    <w:link w:val="a5"/>
    <w:uiPriority w:val="99"/>
    <w:rsid w:val="008548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14</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pc163</dc:creator>
  <cp:keywords/>
  <dc:description/>
  <cp:lastModifiedBy>pc163</cp:lastModifiedBy>
  <cp:revision>29</cp:revision>
  <dcterms:created xsi:type="dcterms:W3CDTF">2018-10-19T07:15:00Z</dcterms:created>
  <dcterms:modified xsi:type="dcterms:W3CDTF">2019-03-14T00:25:00Z</dcterms:modified>
</cp:coreProperties>
</file>